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8C8B" w14:textId="77777777" w:rsidR="003D23B9" w:rsidRDefault="003D23B9" w:rsidP="003D23B9">
      <w:pPr>
        <w:spacing w:after="0" w:line="240" w:lineRule="auto"/>
        <w:rPr>
          <w:b/>
          <w:i/>
          <w:sz w:val="20"/>
        </w:rPr>
      </w:pPr>
    </w:p>
    <w:p w14:paraId="3BF09640" w14:textId="77777777" w:rsidR="003A212D" w:rsidRDefault="00D71DFB" w:rsidP="003D23B9">
      <w:pPr>
        <w:spacing w:after="0"/>
        <w:rPr>
          <w:b/>
          <w:i/>
          <w:sz w:val="20"/>
        </w:rPr>
      </w:pPr>
      <w:r>
        <w:rPr>
          <w:b/>
          <w:i/>
          <w:sz w:val="20"/>
        </w:rPr>
        <w:t>Advisory</w:t>
      </w:r>
      <w:r w:rsidR="008571C2" w:rsidRPr="004D683A">
        <w:rPr>
          <w:b/>
          <w:i/>
          <w:sz w:val="20"/>
        </w:rPr>
        <w:t xml:space="preserve"> </w:t>
      </w:r>
      <w:r w:rsidR="003A212D">
        <w:rPr>
          <w:b/>
          <w:i/>
          <w:sz w:val="20"/>
        </w:rPr>
        <w:t>Committee</w:t>
      </w:r>
      <w:r w:rsidR="000818AD">
        <w:rPr>
          <w:b/>
          <w:i/>
          <w:sz w:val="20"/>
        </w:rPr>
        <w:t>:</w:t>
      </w:r>
    </w:p>
    <w:p w14:paraId="7AB9FE4E" w14:textId="2E72859F" w:rsidR="00301698" w:rsidRPr="00BF70B2" w:rsidRDefault="0041144C" w:rsidP="00F20551">
      <w:pPr>
        <w:spacing w:after="0" w:line="240" w:lineRule="auto"/>
        <w:ind w:left="216" w:hanging="216"/>
        <w:rPr>
          <w:bCs/>
          <w:i/>
          <w:sz w:val="14"/>
          <w:szCs w:val="20"/>
        </w:rPr>
      </w:pPr>
      <w:r>
        <w:rPr>
          <w:b/>
          <w:i/>
          <w:sz w:val="14"/>
          <w:szCs w:val="20"/>
        </w:rPr>
        <w:t xml:space="preserve">Chair:   </w:t>
      </w:r>
      <w:r w:rsidR="00F20551">
        <w:rPr>
          <w:b/>
          <w:i/>
          <w:sz w:val="14"/>
          <w:szCs w:val="20"/>
        </w:rPr>
        <w:t>Cherag Patel</w:t>
      </w:r>
      <w:r w:rsidR="00F20551" w:rsidRPr="00BF70B2">
        <w:rPr>
          <w:bCs/>
          <w:i/>
          <w:sz w:val="14"/>
          <w:szCs w:val="20"/>
        </w:rPr>
        <w:t>, Hampton Inn</w:t>
      </w:r>
    </w:p>
    <w:p w14:paraId="5DB86D03" w14:textId="77777777" w:rsidR="0041144C" w:rsidRDefault="0041144C" w:rsidP="00330CA7">
      <w:pPr>
        <w:spacing w:after="0" w:line="240" w:lineRule="auto"/>
        <w:rPr>
          <w:b/>
          <w:i/>
          <w:sz w:val="14"/>
          <w:szCs w:val="20"/>
        </w:rPr>
      </w:pPr>
    </w:p>
    <w:p w14:paraId="3BFE842A" w14:textId="4A12F189" w:rsidR="00301698" w:rsidRDefault="00301698" w:rsidP="00330CA7">
      <w:pPr>
        <w:spacing w:after="0" w:line="240" w:lineRule="auto"/>
        <w:rPr>
          <w:i/>
          <w:sz w:val="14"/>
          <w:szCs w:val="20"/>
        </w:rPr>
      </w:pPr>
      <w:r>
        <w:rPr>
          <w:b/>
          <w:i/>
          <w:sz w:val="14"/>
          <w:szCs w:val="20"/>
        </w:rPr>
        <w:t>Past Chair: Ryan Swack</w:t>
      </w:r>
      <w:r w:rsidRPr="004D683A">
        <w:rPr>
          <w:i/>
          <w:sz w:val="14"/>
          <w:szCs w:val="20"/>
        </w:rPr>
        <w:t xml:space="preserve">, </w:t>
      </w:r>
      <w:r>
        <w:rPr>
          <w:i/>
          <w:sz w:val="14"/>
          <w:szCs w:val="20"/>
        </w:rPr>
        <w:t xml:space="preserve">Historic Santa Maria Inn </w:t>
      </w:r>
    </w:p>
    <w:p w14:paraId="53C901B7" w14:textId="77777777" w:rsidR="00301698" w:rsidRDefault="00301698" w:rsidP="00330CA7">
      <w:pPr>
        <w:spacing w:after="0" w:line="240" w:lineRule="auto"/>
        <w:rPr>
          <w:i/>
          <w:sz w:val="14"/>
          <w:szCs w:val="20"/>
        </w:rPr>
      </w:pPr>
    </w:p>
    <w:p w14:paraId="073AEF86" w14:textId="3F04F381" w:rsidR="003A212D" w:rsidRDefault="00330CA7" w:rsidP="00330CA7">
      <w:pPr>
        <w:spacing w:after="0" w:line="240" w:lineRule="auto"/>
        <w:rPr>
          <w:i/>
          <w:sz w:val="14"/>
          <w:szCs w:val="20"/>
        </w:rPr>
      </w:pPr>
      <w:r>
        <w:rPr>
          <w:b/>
          <w:i/>
          <w:sz w:val="14"/>
          <w:szCs w:val="20"/>
        </w:rPr>
        <w:t>JP Patel</w:t>
      </w:r>
      <w:r w:rsidR="00E955ED" w:rsidRPr="004D683A">
        <w:rPr>
          <w:i/>
          <w:sz w:val="14"/>
          <w:szCs w:val="20"/>
        </w:rPr>
        <w:t xml:space="preserve">, </w:t>
      </w:r>
      <w:r>
        <w:rPr>
          <w:i/>
          <w:sz w:val="14"/>
          <w:szCs w:val="20"/>
        </w:rPr>
        <w:t xml:space="preserve">Fairfield and Candlewood Suites </w:t>
      </w:r>
      <w:r w:rsidR="00E955ED">
        <w:rPr>
          <w:b/>
          <w:i/>
          <w:sz w:val="14"/>
          <w:szCs w:val="20"/>
        </w:rPr>
        <w:t xml:space="preserve"> </w:t>
      </w:r>
    </w:p>
    <w:p w14:paraId="7B039C93" w14:textId="1D8744BD" w:rsidR="003A212D" w:rsidRDefault="00330CA7" w:rsidP="003D23B9">
      <w:pPr>
        <w:spacing w:after="0" w:line="240" w:lineRule="auto"/>
        <w:ind w:left="216" w:hanging="216"/>
        <w:rPr>
          <w:i/>
          <w:sz w:val="14"/>
          <w:szCs w:val="20"/>
        </w:rPr>
      </w:pPr>
      <w:r>
        <w:rPr>
          <w:b/>
          <w:i/>
          <w:sz w:val="14"/>
          <w:szCs w:val="20"/>
        </w:rPr>
        <w:t>Jerry Patel,</w:t>
      </w:r>
      <w:r>
        <w:rPr>
          <w:i/>
          <w:sz w:val="14"/>
          <w:szCs w:val="20"/>
        </w:rPr>
        <w:t xml:space="preserve"> Economy Inn</w:t>
      </w:r>
    </w:p>
    <w:p w14:paraId="656D701B" w14:textId="72E37BF4" w:rsidR="00301698" w:rsidRPr="00BF70B2" w:rsidRDefault="00CF0FD8" w:rsidP="00301698">
      <w:pPr>
        <w:spacing w:after="0" w:line="240" w:lineRule="auto"/>
        <w:ind w:left="216" w:hanging="216"/>
        <w:rPr>
          <w:bCs/>
          <w:i/>
          <w:sz w:val="14"/>
          <w:szCs w:val="20"/>
        </w:rPr>
      </w:pPr>
      <w:r>
        <w:rPr>
          <w:b/>
          <w:i/>
          <w:sz w:val="14"/>
          <w:szCs w:val="20"/>
        </w:rPr>
        <w:t>Ketan Panchal</w:t>
      </w:r>
      <w:r w:rsidRPr="00BF70B2">
        <w:rPr>
          <w:bCs/>
          <w:i/>
          <w:sz w:val="14"/>
          <w:szCs w:val="20"/>
        </w:rPr>
        <w:t xml:space="preserve">, </w:t>
      </w:r>
      <w:r>
        <w:rPr>
          <w:bCs/>
          <w:i/>
          <w:sz w:val="14"/>
          <w:szCs w:val="20"/>
        </w:rPr>
        <w:t>Laura Lodg</w:t>
      </w:r>
      <w:r w:rsidR="00301698">
        <w:rPr>
          <w:bCs/>
          <w:i/>
          <w:sz w:val="14"/>
          <w:szCs w:val="20"/>
        </w:rPr>
        <w:t>e</w:t>
      </w:r>
    </w:p>
    <w:p w14:paraId="0F1B571C" w14:textId="36F216DA" w:rsidR="003D23B9" w:rsidRDefault="00301698" w:rsidP="002D2C2E">
      <w:pPr>
        <w:spacing w:after="0" w:line="240" w:lineRule="auto"/>
        <w:rPr>
          <w:bCs/>
          <w:i/>
          <w:sz w:val="14"/>
          <w:szCs w:val="20"/>
        </w:rPr>
      </w:pPr>
      <w:r>
        <w:rPr>
          <w:b/>
          <w:i/>
          <w:sz w:val="14"/>
          <w:szCs w:val="20"/>
        </w:rPr>
        <w:t>Seth Foster</w:t>
      </w:r>
      <w:r w:rsidRPr="00BF70B2">
        <w:rPr>
          <w:bCs/>
          <w:i/>
          <w:sz w:val="14"/>
          <w:szCs w:val="20"/>
        </w:rPr>
        <w:t xml:space="preserve">, </w:t>
      </w:r>
      <w:r>
        <w:rPr>
          <w:bCs/>
          <w:i/>
          <w:sz w:val="14"/>
          <w:szCs w:val="20"/>
        </w:rPr>
        <w:t xml:space="preserve">Holiday Inn </w:t>
      </w:r>
    </w:p>
    <w:p w14:paraId="02F1D59A" w14:textId="2867C60A" w:rsidR="00B668EF" w:rsidRDefault="00B668EF" w:rsidP="00B668EF">
      <w:pPr>
        <w:spacing w:after="0" w:line="240" w:lineRule="auto"/>
        <w:rPr>
          <w:i/>
          <w:sz w:val="14"/>
          <w:szCs w:val="20"/>
        </w:rPr>
      </w:pPr>
      <w:r>
        <w:rPr>
          <w:b/>
          <w:i/>
          <w:sz w:val="14"/>
          <w:szCs w:val="20"/>
        </w:rPr>
        <w:t>Gilda Cordova</w:t>
      </w:r>
      <w:r w:rsidRPr="00BF70B2">
        <w:rPr>
          <w:bCs/>
          <w:i/>
          <w:sz w:val="14"/>
          <w:szCs w:val="20"/>
        </w:rPr>
        <w:t xml:space="preserve">, </w:t>
      </w:r>
      <w:r>
        <w:rPr>
          <w:bCs/>
          <w:i/>
          <w:sz w:val="14"/>
          <w:szCs w:val="20"/>
        </w:rPr>
        <w:t xml:space="preserve">Radisson </w:t>
      </w:r>
    </w:p>
    <w:p w14:paraId="006377A6" w14:textId="77777777" w:rsidR="00B668EF" w:rsidRDefault="00B668EF" w:rsidP="002D2C2E">
      <w:pPr>
        <w:spacing w:after="0" w:line="240" w:lineRule="auto"/>
        <w:rPr>
          <w:i/>
          <w:sz w:val="14"/>
          <w:szCs w:val="20"/>
        </w:rPr>
      </w:pPr>
    </w:p>
    <w:p w14:paraId="26E97842" w14:textId="77777777" w:rsidR="003D23B9" w:rsidRPr="000818AD" w:rsidRDefault="002D2C2E" w:rsidP="003D23B9">
      <w:pPr>
        <w:tabs>
          <w:tab w:val="left" w:pos="0"/>
          <w:tab w:val="left" w:pos="540"/>
        </w:tabs>
        <w:spacing w:before="120" w:after="0"/>
        <w:rPr>
          <w:b/>
          <w:i/>
          <w:sz w:val="18"/>
          <w:szCs w:val="20"/>
        </w:rPr>
      </w:pPr>
      <w:r w:rsidRPr="000818AD">
        <w:rPr>
          <w:b/>
          <w:i/>
          <w:sz w:val="20"/>
          <w:szCs w:val="20"/>
        </w:rPr>
        <w:t>Chamber</w:t>
      </w:r>
      <w:r w:rsidR="008571C2" w:rsidRPr="000818AD">
        <w:rPr>
          <w:b/>
          <w:i/>
          <w:sz w:val="20"/>
          <w:szCs w:val="20"/>
        </w:rPr>
        <w:t>:</w:t>
      </w:r>
      <w:r w:rsidR="008571C2" w:rsidRPr="000818AD">
        <w:rPr>
          <w:b/>
          <w:i/>
          <w:sz w:val="18"/>
          <w:szCs w:val="20"/>
        </w:rPr>
        <w:t xml:space="preserve">  </w:t>
      </w:r>
    </w:p>
    <w:p w14:paraId="65B74076" w14:textId="322EC48F" w:rsidR="002D2C2E" w:rsidRPr="00BD74F7" w:rsidRDefault="002E1B38" w:rsidP="009725E1">
      <w:pPr>
        <w:tabs>
          <w:tab w:val="left" w:pos="0"/>
          <w:tab w:val="left" w:pos="540"/>
        </w:tabs>
        <w:spacing w:after="0" w:line="240" w:lineRule="auto"/>
        <w:rPr>
          <w:b/>
          <w:i/>
          <w:sz w:val="14"/>
          <w:szCs w:val="20"/>
        </w:rPr>
      </w:pPr>
      <w:r w:rsidRPr="00760706">
        <w:rPr>
          <w:b/>
          <w:i/>
          <w:sz w:val="14"/>
          <w:szCs w:val="20"/>
        </w:rPr>
        <w:t>Emily Kitts</w:t>
      </w:r>
      <w:r w:rsidR="002D2C2E" w:rsidRPr="00760706">
        <w:rPr>
          <w:b/>
          <w:i/>
          <w:sz w:val="14"/>
          <w:szCs w:val="20"/>
        </w:rPr>
        <w:t xml:space="preserve">, </w:t>
      </w:r>
      <w:r w:rsidR="002D2C2E" w:rsidRPr="00760706">
        <w:rPr>
          <w:i/>
          <w:sz w:val="14"/>
          <w:szCs w:val="20"/>
        </w:rPr>
        <w:t xml:space="preserve">Board </w:t>
      </w:r>
      <w:r w:rsidR="00F334B0" w:rsidRPr="00760706">
        <w:rPr>
          <w:i/>
          <w:sz w:val="14"/>
          <w:szCs w:val="20"/>
        </w:rPr>
        <w:t>Liaison</w:t>
      </w:r>
    </w:p>
    <w:p w14:paraId="4230C975" w14:textId="77777777" w:rsidR="003D23B9" w:rsidRDefault="008571C2" w:rsidP="003D23B9">
      <w:pPr>
        <w:tabs>
          <w:tab w:val="left" w:pos="0"/>
          <w:tab w:val="left" w:pos="540"/>
        </w:tabs>
        <w:spacing w:after="0" w:line="240" w:lineRule="auto"/>
        <w:rPr>
          <w:i/>
          <w:sz w:val="14"/>
          <w:szCs w:val="20"/>
        </w:rPr>
      </w:pPr>
      <w:r w:rsidRPr="00BD74F7">
        <w:rPr>
          <w:b/>
          <w:i/>
          <w:sz w:val="14"/>
          <w:szCs w:val="20"/>
        </w:rPr>
        <w:t>Glenn Morris</w:t>
      </w:r>
      <w:r w:rsidR="00F449F8" w:rsidRPr="00BD74F7">
        <w:rPr>
          <w:i/>
          <w:sz w:val="14"/>
          <w:szCs w:val="20"/>
        </w:rPr>
        <w:t>, President &amp; CEO</w:t>
      </w:r>
    </w:p>
    <w:p w14:paraId="64AD5821" w14:textId="77777777" w:rsidR="003A212D" w:rsidRDefault="002D2C2E" w:rsidP="003D23B9">
      <w:pPr>
        <w:tabs>
          <w:tab w:val="left" w:pos="0"/>
          <w:tab w:val="left" w:pos="540"/>
        </w:tabs>
        <w:spacing w:after="0" w:line="240" w:lineRule="auto"/>
        <w:rPr>
          <w:i/>
          <w:sz w:val="14"/>
          <w:szCs w:val="20"/>
        </w:rPr>
      </w:pPr>
      <w:r>
        <w:rPr>
          <w:b/>
          <w:i/>
          <w:sz w:val="14"/>
          <w:szCs w:val="20"/>
        </w:rPr>
        <w:t>Jennifer Harrison</w:t>
      </w:r>
      <w:r w:rsidR="00A11FA8">
        <w:rPr>
          <w:b/>
          <w:i/>
          <w:sz w:val="14"/>
          <w:szCs w:val="20"/>
        </w:rPr>
        <w:t>,</w:t>
      </w:r>
      <w:r w:rsidR="008571C2" w:rsidRPr="00C0490C">
        <w:rPr>
          <w:i/>
          <w:sz w:val="14"/>
          <w:szCs w:val="20"/>
        </w:rPr>
        <w:t xml:space="preserve"> </w:t>
      </w:r>
      <w:r w:rsidR="00A11FA8">
        <w:rPr>
          <w:i/>
          <w:sz w:val="14"/>
          <w:szCs w:val="20"/>
        </w:rPr>
        <w:t>Director VCB</w:t>
      </w:r>
    </w:p>
    <w:p w14:paraId="5C5E6C0A" w14:textId="42E5B1E3" w:rsidR="00CE4DF6" w:rsidRPr="00CE4DF6" w:rsidRDefault="004F39F7" w:rsidP="00A11FA8">
      <w:pPr>
        <w:tabs>
          <w:tab w:val="left" w:pos="0"/>
          <w:tab w:val="left" w:pos="540"/>
        </w:tabs>
        <w:spacing w:after="0" w:line="240" w:lineRule="auto"/>
        <w:rPr>
          <w:i/>
          <w:sz w:val="14"/>
          <w:szCs w:val="20"/>
        </w:rPr>
      </w:pPr>
      <w:r w:rsidRPr="004F39F7">
        <w:rPr>
          <w:b/>
          <w:i/>
          <w:sz w:val="14"/>
          <w:szCs w:val="20"/>
        </w:rPr>
        <w:t>Nathan Tausch</w:t>
      </w:r>
      <w:r w:rsidR="00CE4DF6" w:rsidRPr="00F20551">
        <w:rPr>
          <w:b/>
          <w:i/>
          <w:sz w:val="14"/>
          <w:szCs w:val="20"/>
        </w:rPr>
        <w:t>,</w:t>
      </w:r>
      <w:r w:rsidR="00CE4DF6" w:rsidRPr="00F20551">
        <w:rPr>
          <w:i/>
          <w:sz w:val="14"/>
          <w:szCs w:val="20"/>
        </w:rPr>
        <w:t xml:space="preserve"> Tourism Coordinator</w:t>
      </w:r>
    </w:p>
    <w:p w14:paraId="691AE6E4" w14:textId="760296C1" w:rsidR="00A11FA8" w:rsidRDefault="00A11FA8" w:rsidP="00A11FA8">
      <w:pPr>
        <w:tabs>
          <w:tab w:val="left" w:pos="0"/>
          <w:tab w:val="left" w:pos="540"/>
        </w:tabs>
        <w:spacing w:after="0" w:line="240" w:lineRule="auto"/>
        <w:rPr>
          <w:i/>
          <w:sz w:val="14"/>
          <w:szCs w:val="20"/>
        </w:rPr>
      </w:pPr>
      <w:r>
        <w:rPr>
          <w:b/>
          <w:i/>
          <w:sz w:val="14"/>
          <w:szCs w:val="20"/>
        </w:rPr>
        <w:t xml:space="preserve">Cheryl Cuming, </w:t>
      </w:r>
      <w:r>
        <w:rPr>
          <w:i/>
          <w:sz w:val="14"/>
          <w:szCs w:val="20"/>
        </w:rPr>
        <w:t>Administrator TMD</w:t>
      </w:r>
    </w:p>
    <w:p w14:paraId="4818B12A" w14:textId="77777777" w:rsidR="00C82DE6" w:rsidRDefault="00C82DE6" w:rsidP="003D23B9">
      <w:pPr>
        <w:tabs>
          <w:tab w:val="left" w:pos="0"/>
          <w:tab w:val="left" w:pos="540"/>
        </w:tabs>
        <w:spacing w:after="0" w:line="240" w:lineRule="auto"/>
        <w:rPr>
          <w:i/>
          <w:sz w:val="14"/>
          <w:szCs w:val="20"/>
        </w:rPr>
      </w:pPr>
    </w:p>
    <w:p w14:paraId="76516728" w14:textId="77777777" w:rsidR="00DD0D91" w:rsidRPr="000818AD" w:rsidRDefault="00DD0D91" w:rsidP="00DD0D91">
      <w:pPr>
        <w:tabs>
          <w:tab w:val="left" w:pos="0"/>
          <w:tab w:val="left" w:pos="540"/>
        </w:tabs>
        <w:spacing w:before="120" w:after="0"/>
        <w:rPr>
          <w:b/>
          <w:i/>
          <w:sz w:val="18"/>
          <w:szCs w:val="20"/>
        </w:rPr>
      </w:pPr>
      <w:r w:rsidRPr="00F20551">
        <w:rPr>
          <w:b/>
          <w:i/>
          <w:sz w:val="20"/>
          <w:szCs w:val="20"/>
        </w:rPr>
        <w:t>City Staff:</w:t>
      </w:r>
      <w:r w:rsidRPr="000818AD">
        <w:rPr>
          <w:b/>
          <w:i/>
          <w:sz w:val="18"/>
          <w:szCs w:val="20"/>
        </w:rPr>
        <w:t xml:space="preserve">  </w:t>
      </w:r>
    </w:p>
    <w:p w14:paraId="2BEF4DA3" w14:textId="6B210A02" w:rsidR="00DD0D91" w:rsidRDefault="00C31151" w:rsidP="00DD0D91">
      <w:pPr>
        <w:tabs>
          <w:tab w:val="left" w:pos="0"/>
          <w:tab w:val="left" w:pos="540"/>
        </w:tabs>
        <w:spacing w:after="0" w:line="240" w:lineRule="auto"/>
        <w:rPr>
          <w:i/>
          <w:sz w:val="14"/>
          <w:szCs w:val="20"/>
        </w:rPr>
      </w:pPr>
      <w:r>
        <w:rPr>
          <w:b/>
          <w:i/>
          <w:sz w:val="14"/>
          <w:szCs w:val="20"/>
        </w:rPr>
        <w:t>Mark van de Kamp</w:t>
      </w:r>
      <w:r w:rsidR="00391153">
        <w:rPr>
          <w:b/>
          <w:i/>
          <w:sz w:val="14"/>
          <w:szCs w:val="20"/>
        </w:rPr>
        <w:t xml:space="preserve">, </w:t>
      </w:r>
      <w:r w:rsidR="00391153" w:rsidRPr="00391153">
        <w:rPr>
          <w:i/>
          <w:sz w:val="14"/>
          <w:szCs w:val="20"/>
        </w:rPr>
        <w:t>Public Information Manager</w:t>
      </w:r>
    </w:p>
    <w:p w14:paraId="16823378" w14:textId="77777777" w:rsidR="00C82DE6" w:rsidRDefault="00C82DE6" w:rsidP="00C82DE6">
      <w:pPr>
        <w:spacing w:after="0" w:line="240" w:lineRule="auto"/>
        <w:rPr>
          <w:rFonts w:ascii="Calibri Light" w:hAnsi="Calibri Light" w:cs="Arial"/>
          <w:sz w:val="16"/>
          <w:szCs w:val="16"/>
        </w:rPr>
      </w:pPr>
    </w:p>
    <w:p w14:paraId="1BFD407D" w14:textId="77777777" w:rsidR="00C82DE6" w:rsidRDefault="00C82DE6" w:rsidP="00C82DE6">
      <w:pPr>
        <w:spacing w:after="0" w:line="240" w:lineRule="auto"/>
        <w:rPr>
          <w:rFonts w:ascii="Calibri Light" w:hAnsi="Calibri Light" w:cs="Arial"/>
          <w:sz w:val="16"/>
          <w:szCs w:val="16"/>
        </w:rPr>
      </w:pPr>
    </w:p>
    <w:p w14:paraId="5D9FB03C" w14:textId="77777777" w:rsidR="00C82DE6" w:rsidRDefault="00C82DE6" w:rsidP="00C82DE6">
      <w:pPr>
        <w:pBdr>
          <w:bottom w:val="single" w:sz="4" w:space="1" w:color="auto"/>
        </w:pBdr>
        <w:spacing w:after="0" w:line="240" w:lineRule="auto"/>
        <w:rPr>
          <w:rFonts w:ascii="Calibri Light" w:hAnsi="Calibri Light" w:cs="Arial"/>
          <w:sz w:val="16"/>
          <w:szCs w:val="16"/>
        </w:rPr>
      </w:pPr>
    </w:p>
    <w:p w14:paraId="5238C9CF" w14:textId="77777777" w:rsidR="00C82DE6" w:rsidRDefault="00C82DE6" w:rsidP="00C82DE6">
      <w:pPr>
        <w:spacing w:after="0" w:line="240" w:lineRule="auto"/>
        <w:rPr>
          <w:rFonts w:ascii="Calibri Light" w:hAnsi="Calibri Light" w:cs="Arial"/>
          <w:sz w:val="16"/>
          <w:szCs w:val="16"/>
        </w:rPr>
      </w:pPr>
    </w:p>
    <w:p w14:paraId="67A2E622" w14:textId="77777777" w:rsidR="00C82DE6" w:rsidRPr="00E61A53" w:rsidRDefault="00C82DE6" w:rsidP="00C82DE6">
      <w:pPr>
        <w:spacing w:after="0" w:line="240" w:lineRule="auto"/>
        <w:rPr>
          <w:rFonts w:ascii="Calibri Light" w:hAnsi="Calibri Light" w:cs="Arial"/>
          <w:sz w:val="16"/>
          <w:szCs w:val="16"/>
        </w:rPr>
      </w:pPr>
      <w:bookmarkStart w:id="0" w:name="_Hlk481654078"/>
      <w:r w:rsidRPr="00C82DE6">
        <w:rPr>
          <w:rFonts w:ascii="Calibri Light" w:hAnsi="Calibri Light" w:cs="Arial"/>
          <w:b/>
          <w:sz w:val="16"/>
          <w:szCs w:val="16"/>
          <w:vertAlign w:val="superscript"/>
        </w:rPr>
        <w:t>1</w:t>
      </w:r>
      <w:r w:rsidRPr="00C82DE6">
        <w:rPr>
          <w:rFonts w:ascii="Calibri Light" w:hAnsi="Calibri Light" w:cs="Arial"/>
          <w:b/>
          <w:sz w:val="16"/>
          <w:szCs w:val="16"/>
        </w:rPr>
        <w:t>Brown Act Notice</w:t>
      </w:r>
      <w:r w:rsidRPr="00C82DE6">
        <w:rPr>
          <w:rFonts w:ascii="Calibri Light" w:hAnsi="Calibri Light" w:cs="Arial"/>
          <w:sz w:val="16"/>
          <w:szCs w:val="16"/>
        </w:rPr>
        <w:t xml:space="preserve">:   </w:t>
      </w:r>
      <w:r w:rsidR="0004409B">
        <w:rPr>
          <w:rFonts w:ascii="Calibri Light" w:hAnsi="Calibri Light" w:cs="Arial"/>
          <w:sz w:val="16"/>
          <w:szCs w:val="16"/>
        </w:rPr>
        <w:t xml:space="preserve">Meetings </w:t>
      </w:r>
      <w:r w:rsidRPr="00C82DE6">
        <w:rPr>
          <w:rFonts w:ascii="Calibri Light" w:hAnsi="Calibri Light" w:cs="Arial"/>
          <w:sz w:val="16"/>
          <w:szCs w:val="16"/>
        </w:rPr>
        <w:t xml:space="preserve">of the Santa Maria Tourism Improvement District (SMTMD) </w:t>
      </w:r>
      <w:r w:rsidR="0004409B">
        <w:rPr>
          <w:rFonts w:ascii="Calibri Light" w:hAnsi="Calibri Light" w:cs="Arial"/>
          <w:sz w:val="16"/>
          <w:szCs w:val="16"/>
        </w:rPr>
        <w:t xml:space="preserve">Advisory Committee are </w:t>
      </w:r>
      <w:r w:rsidRPr="00C82DE6">
        <w:rPr>
          <w:rFonts w:ascii="Calibri Light" w:hAnsi="Calibri Light" w:cs="Arial"/>
          <w:sz w:val="16"/>
          <w:szCs w:val="16"/>
        </w:rPr>
        <w:t xml:space="preserve">subject to the requirements of the Brown Act.   In response to those requirements, this agenda is being posted as a public notice. </w:t>
      </w:r>
    </w:p>
    <w:p w14:paraId="6F63A1AE" w14:textId="77777777" w:rsidR="00C82DE6" w:rsidRPr="00E61A53" w:rsidRDefault="00C82DE6" w:rsidP="00C82DE6">
      <w:pPr>
        <w:spacing w:after="0" w:line="240" w:lineRule="auto"/>
        <w:rPr>
          <w:rFonts w:ascii="Calibri Light" w:hAnsi="Calibri Light" w:cs="Arial"/>
          <w:sz w:val="16"/>
          <w:szCs w:val="16"/>
        </w:rPr>
      </w:pPr>
    </w:p>
    <w:p w14:paraId="5C3E8FAA" w14:textId="77777777" w:rsidR="00C82DE6" w:rsidRPr="00C82DE6" w:rsidRDefault="00C82DE6" w:rsidP="00C82DE6">
      <w:pPr>
        <w:spacing w:after="0" w:line="240" w:lineRule="auto"/>
        <w:rPr>
          <w:rFonts w:ascii="Calibri Light" w:hAnsi="Calibri Light" w:cs="Arial"/>
          <w:sz w:val="16"/>
          <w:szCs w:val="16"/>
        </w:rPr>
      </w:pPr>
      <w:r w:rsidRPr="00C82DE6">
        <w:rPr>
          <w:rFonts w:ascii="Calibri Light" w:hAnsi="Calibri Light" w:cs="Arial"/>
          <w:sz w:val="16"/>
          <w:szCs w:val="16"/>
        </w:rPr>
        <w:t xml:space="preserve">The </w:t>
      </w:r>
      <w:r w:rsidR="0004409B">
        <w:rPr>
          <w:rFonts w:ascii="Calibri Light" w:hAnsi="Calibri Light" w:cs="Arial"/>
          <w:sz w:val="16"/>
          <w:szCs w:val="16"/>
        </w:rPr>
        <w:t xml:space="preserve">Committee </w:t>
      </w:r>
      <w:r w:rsidRPr="00C82DE6">
        <w:rPr>
          <w:rFonts w:ascii="Calibri Light" w:hAnsi="Calibri Light" w:cs="Arial"/>
          <w:sz w:val="16"/>
          <w:szCs w:val="16"/>
        </w:rPr>
        <w:t xml:space="preserve">welcomes public participation in its meetings.   The agenda includes time for public comment on general items and for specific issues on the agenda.  Speakers are limited to 2 minutes each.  State law does not allow the board to discuss or take action on issues not on the agenda.  The order of agenda items is listed for reference and items may be taken in any order deemed appropriate by the </w:t>
      </w:r>
      <w:r w:rsidR="0004409B">
        <w:rPr>
          <w:rFonts w:ascii="Calibri Light" w:hAnsi="Calibri Light" w:cs="Arial"/>
          <w:sz w:val="16"/>
          <w:szCs w:val="16"/>
        </w:rPr>
        <w:t>Committee</w:t>
      </w:r>
      <w:r w:rsidRPr="00C82DE6">
        <w:rPr>
          <w:rFonts w:ascii="Calibri Light" w:hAnsi="Calibri Light" w:cs="Arial"/>
          <w:sz w:val="16"/>
          <w:szCs w:val="16"/>
        </w:rPr>
        <w:t>.</w:t>
      </w:r>
    </w:p>
    <w:p w14:paraId="671A458C" w14:textId="77777777" w:rsidR="00C82DE6" w:rsidRPr="00C82DE6" w:rsidRDefault="00C82DE6" w:rsidP="00C82DE6">
      <w:pPr>
        <w:spacing w:after="0" w:line="240" w:lineRule="auto"/>
        <w:rPr>
          <w:rFonts w:ascii="Calibri Light" w:hAnsi="Calibri Light" w:cs="Arial"/>
          <w:sz w:val="16"/>
          <w:szCs w:val="16"/>
        </w:rPr>
      </w:pPr>
    </w:p>
    <w:p w14:paraId="75EAEF10" w14:textId="77777777" w:rsidR="00C82DE6" w:rsidRDefault="00C82DE6" w:rsidP="00E30A38">
      <w:pPr>
        <w:spacing w:after="0" w:line="240" w:lineRule="auto"/>
        <w:rPr>
          <w:rFonts w:ascii="Calibri Light" w:hAnsi="Calibri Light" w:cs="Arial"/>
          <w:sz w:val="20"/>
          <w:szCs w:val="16"/>
        </w:rPr>
      </w:pPr>
      <w:r w:rsidRPr="00C82DE6">
        <w:rPr>
          <w:rFonts w:ascii="Calibri Light" w:hAnsi="Calibri Light" w:cs="Arial"/>
          <w:b/>
          <w:sz w:val="16"/>
          <w:szCs w:val="16"/>
        </w:rPr>
        <w:t>ADA Notice</w:t>
      </w:r>
      <w:r w:rsidRPr="00C82DE6">
        <w:rPr>
          <w:rFonts w:ascii="Calibri Light" w:hAnsi="Calibri Light" w:cs="Arial"/>
          <w:sz w:val="16"/>
          <w:szCs w:val="16"/>
        </w:rPr>
        <w:t xml:space="preserve">:  </w:t>
      </w:r>
      <w:r w:rsidRPr="00E61A53">
        <w:rPr>
          <w:rFonts w:ascii="Calibri Light" w:hAnsi="Calibri Light" w:cs="Arial"/>
          <w:sz w:val="16"/>
          <w:szCs w:val="16"/>
        </w:rPr>
        <w:t>To receive reasonable accommodation under the Americans with Disabilities Act during the meeting,</w:t>
      </w:r>
      <w:r w:rsidRPr="00C82DE6">
        <w:rPr>
          <w:rFonts w:ascii="Calibri Light" w:hAnsi="Calibri Light" w:cs="Arial"/>
          <w:sz w:val="16"/>
          <w:szCs w:val="16"/>
        </w:rPr>
        <w:t> </w:t>
      </w:r>
      <w:r w:rsidRPr="00E61A53">
        <w:rPr>
          <w:rFonts w:ascii="Calibri Light" w:hAnsi="Calibri Light" w:cs="Arial"/>
          <w:sz w:val="16"/>
          <w:szCs w:val="16"/>
        </w:rPr>
        <w:t xml:space="preserve">please notify the </w:t>
      </w:r>
      <w:r w:rsidRPr="00C82DE6">
        <w:rPr>
          <w:rFonts w:ascii="Calibri Light" w:hAnsi="Calibri Light" w:cs="Arial"/>
          <w:sz w:val="16"/>
          <w:szCs w:val="16"/>
        </w:rPr>
        <w:t xml:space="preserve">Chamber of Commerce </w:t>
      </w:r>
      <w:r w:rsidRPr="00E61A53">
        <w:rPr>
          <w:rFonts w:ascii="Calibri Light" w:hAnsi="Calibri Light" w:cs="Arial"/>
          <w:sz w:val="16"/>
          <w:szCs w:val="16"/>
        </w:rPr>
        <w:t>at least 48 hours in advance of the meeting.</w:t>
      </w:r>
      <w:r w:rsidRPr="00E61A53">
        <w:rPr>
          <w:rFonts w:ascii="Calibri Light" w:hAnsi="Calibri Light" w:cs="Arial"/>
          <w:sz w:val="20"/>
          <w:szCs w:val="16"/>
        </w:rPr>
        <w:t> </w:t>
      </w:r>
      <w:r w:rsidRPr="00C82DE6">
        <w:rPr>
          <w:rFonts w:ascii="Calibri Light" w:hAnsi="Calibri Light" w:cs="Arial"/>
          <w:sz w:val="20"/>
          <w:szCs w:val="16"/>
        </w:rPr>
        <w:t> </w:t>
      </w:r>
    </w:p>
    <w:bookmarkEnd w:id="0"/>
    <w:p w14:paraId="50E22588" w14:textId="77777777" w:rsidR="00C82DE6" w:rsidRPr="00C82DE6" w:rsidRDefault="00C82DE6" w:rsidP="003D23B9">
      <w:pPr>
        <w:tabs>
          <w:tab w:val="left" w:pos="0"/>
          <w:tab w:val="left" w:pos="540"/>
        </w:tabs>
        <w:spacing w:after="0" w:line="240" w:lineRule="auto"/>
        <w:rPr>
          <w:sz w:val="14"/>
          <w:szCs w:val="20"/>
        </w:rPr>
      </w:pPr>
    </w:p>
    <w:p w14:paraId="2F446CA9" w14:textId="2A17B00A" w:rsidR="003D0D59" w:rsidRPr="00963B1C" w:rsidRDefault="003A212D" w:rsidP="00880877">
      <w:pPr>
        <w:pStyle w:val="ListParagraph"/>
        <w:spacing w:after="0" w:line="240" w:lineRule="auto"/>
        <w:ind w:left="360"/>
        <w:jc w:val="center"/>
        <w:rPr>
          <w:i/>
          <w:sz w:val="14"/>
          <w:szCs w:val="20"/>
        </w:rPr>
      </w:pPr>
      <w:r w:rsidRPr="00DA148F">
        <w:rPr>
          <w:i/>
          <w:sz w:val="14"/>
          <w:szCs w:val="20"/>
        </w:rPr>
        <w:br w:type="column"/>
      </w:r>
    </w:p>
    <w:p w14:paraId="0072AF1A" w14:textId="77777777" w:rsidR="00682F35" w:rsidRDefault="00682F35" w:rsidP="00682F35">
      <w:pPr>
        <w:pStyle w:val="ListParagraph"/>
        <w:spacing w:after="0" w:line="240" w:lineRule="auto"/>
        <w:ind w:left="360"/>
        <w:rPr>
          <w:rFonts w:ascii="Calibri Light" w:hAnsi="Calibri Light" w:cs="Arial"/>
          <w:b/>
          <w:sz w:val="20"/>
          <w:szCs w:val="16"/>
        </w:rPr>
      </w:pPr>
    </w:p>
    <w:p w14:paraId="2FECDF69" w14:textId="78917CEE" w:rsidR="00BD74F7" w:rsidRDefault="00D71DFB" w:rsidP="00BD74F7">
      <w:pPr>
        <w:pStyle w:val="ListParagraph"/>
        <w:numPr>
          <w:ilvl w:val="0"/>
          <w:numId w:val="10"/>
        </w:numPr>
        <w:spacing w:after="0" w:line="240" w:lineRule="auto"/>
        <w:ind w:left="360"/>
        <w:rPr>
          <w:rFonts w:ascii="Calibri Light" w:hAnsi="Calibri Light" w:cs="Arial"/>
          <w:b/>
          <w:sz w:val="20"/>
          <w:szCs w:val="16"/>
        </w:rPr>
      </w:pPr>
      <w:r w:rsidRPr="00DA148F">
        <w:rPr>
          <w:rFonts w:ascii="Calibri Light" w:hAnsi="Calibri Light" w:cs="Arial"/>
          <w:b/>
          <w:sz w:val="20"/>
          <w:szCs w:val="16"/>
        </w:rPr>
        <w:t>Welcome &amp; Call t</w:t>
      </w:r>
      <w:r w:rsidR="003D23B9" w:rsidRPr="00DA148F">
        <w:rPr>
          <w:rFonts w:ascii="Calibri Light" w:hAnsi="Calibri Light" w:cs="Arial"/>
          <w:b/>
          <w:sz w:val="20"/>
          <w:szCs w:val="16"/>
        </w:rPr>
        <w:t>o Order</w:t>
      </w:r>
    </w:p>
    <w:p w14:paraId="12A541C7" w14:textId="77777777" w:rsidR="00A57FE0" w:rsidRPr="00A57FE0" w:rsidRDefault="00A57FE0" w:rsidP="00A57FE0">
      <w:pPr>
        <w:pStyle w:val="ListParagraph"/>
        <w:spacing w:after="0" w:line="240" w:lineRule="auto"/>
        <w:ind w:left="360"/>
        <w:rPr>
          <w:rFonts w:ascii="Calibri Light" w:hAnsi="Calibri Light" w:cs="Arial"/>
          <w:b/>
          <w:sz w:val="20"/>
          <w:szCs w:val="16"/>
        </w:rPr>
      </w:pPr>
    </w:p>
    <w:p w14:paraId="6BBF3ADC" w14:textId="19AACB57" w:rsidR="009461CE" w:rsidRPr="00BD74F7" w:rsidRDefault="00AE6E95" w:rsidP="00D23652">
      <w:pPr>
        <w:numPr>
          <w:ilvl w:val="0"/>
          <w:numId w:val="3"/>
        </w:numPr>
        <w:tabs>
          <w:tab w:val="clear" w:pos="360"/>
          <w:tab w:val="left" w:pos="408"/>
          <w:tab w:val="right" w:pos="6012"/>
        </w:tabs>
        <w:spacing w:after="0" w:line="240" w:lineRule="auto"/>
        <w:rPr>
          <w:rFonts w:ascii="Calibri Light" w:hAnsi="Calibri Light" w:cs="Arial"/>
          <w:b/>
          <w:sz w:val="20"/>
          <w:szCs w:val="16"/>
        </w:rPr>
      </w:pPr>
      <w:r>
        <w:rPr>
          <w:rFonts w:ascii="Calibri Light" w:hAnsi="Calibri Light" w:cs="Arial"/>
          <w:b/>
          <w:sz w:val="20"/>
          <w:szCs w:val="16"/>
        </w:rPr>
        <w:t xml:space="preserve">Public Comment </w:t>
      </w:r>
      <w:r w:rsidRPr="00AE6E95">
        <w:rPr>
          <w:rFonts w:ascii="Calibri Light" w:hAnsi="Calibri Light" w:cs="Arial"/>
          <w:i/>
          <w:sz w:val="18"/>
          <w:szCs w:val="16"/>
        </w:rPr>
        <w:t>(for any item that is not on the agenda – please limit to 3 minute</w:t>
      </w:r>
      <w:r>
        <w:rPr>
          <w:rFonts w:ascii="Calibri Light" w:hAnsi="Calibri Light" w:cs="Arial"/>
          <w:i/>
          <w:sz w:val="18"/>
          <w:szCs w:val="16"/>
        </w:rPr>
        <w:t>s</w:t>
      </w:r>
      <w:r w:rsidRPr="00AE6E95">
        <w:rPr>
          <w:rFonts w:ascii="Calibri Light" w:hAnsi="Calibri Light" w:cs="Arial"/>
          <w:i/>
          <w:sz w:val="18"/>
          <w:szCs w:val="16"/>
        </w:rPr>
        <w:t>)</w:t>
      </w:r>
    </w:p>
    <w:p w14:paraId="1C525D4D" w14:textId="7D1FBAFC" w:rsidR="00A57FE0" w:rsidRPr="00A57FE0" w:rsidRDefault="00A57FE0" w:rsidP="00A57FE0">
      <w:pPr>
        <w:tabs>
          <w:tab w:val="left" w:pos="408"/>
          <w:tab w:val="right" w:pos="6012"/>
        </w:tabs>
        <w:spacing w:after="0" w:line="240" w:lineRule="auto"/>
        <w:ind w:left="360"/>
        <w:rPr>
          <w:rFonts w:ascii="Calibri Light" w:hAnsi="Calibri Light" w:cs="Arial"/>
          <w:b/>
          <w:sz w:val="20"/>
          <w:szCs w:val="16"/>
        </w:rPr>
      </w:pPr>
    </w:p>
    <w:p w14:paraId="24297146" w14:textId="57895F6E" w:rsidR="003D23B9" w:rsidRPr="00880877" w:rsidRDefault="003D23B9" w:rsidP="003D23B9">
      <w:pPr>
        <w:numPr>
          <w:ilvl w:val="0"/>
          <w:numId w:val="3"/>
        </w:numPr>
        <w:tabs>
          <w:tab w:val="clear" w:pos="360"/>
          <w:tab w:val="left" w:pos="408"/>
          <w:tab w:val="right" w:pos="6012"/>
        </w:tabs>
        <w:spacing w:after="0" w:line="240" w:lineRule="auto"/>
        <w:rPr>
          <w:rFonts w:ascii="Calibri Light" w:hAnsi="Calibri Light" w:cs="Arial"/>
          <w:b/>
          <w:sz w:val="20"/>
          <w:szCs w:val="16"/>
        </w:rPr>
      </w:pPr>
      <w:r>
        <w:rPr>
          <w:rFonts w:ascii="Calibri Light" w:hAnsi="Calibri Light" w:cs="Arial"/>
          <w:b/>
          <w:sz w:val="20"/>
          <w:szCs w:val="16"/>
        </w:rPr>
        <w:t>Consent Calendar</w:t>
      </w:r>
      <w:r>
        <w:rPr>
          <w:rFonts w:ascii="Calibri Light" w:hAnsi="Calibri Light" w:cs="Arial"/>
          <w:sz w:val="20"/>
          <w:szCs w:val="16"/>
        </w:rPr>
        <w:t xml:space="preserve"> </w:t>
      </w:r>
      <w:r>
        <w:rPr>
          <w:rFonts w:ascii="Calibri Light" w:hAnsi="Calibri Light" w:cs="Arial"/>
          <w:i/>
          <w:sz w:val="18"/>
          <w:szCs w:val="16"/>
        </w:rPr>
        <w:t>(Routine items approved with one vote unless one or more items are pulled for separate consideration by a board member)</w:t>
      </w:r>
    </w:p>
    <w:p w14:paraId="5663E8AA" w14:textId="1B6C27A5" w:rsidR="00C81326" w:rsidRDefault="00880877" w:rsidP="00880877">
      <w:pPr>
        <w:numPr>
          <w:ilvl w:val="1"/>
          <w:numId w:val="3"/>
        </w:numPr>
        <w:tabs>
          <w:tab w:val="left" w:pos="408"/>
          <w:tab w:val="right" w:pos="6012"/>
        </w:tabs>
        <w:spacing w:after="0" w:line="240" w:lineRule="auto"/>
        <w:rPr>
          <w:rFonts w:ascii="Calibri Light" w:hAnsi="Calibri Light" w:cs="Arial"/>
          <w:bCs/>
          <w:sz w:val="20"/>
          <w:szCs w:val="16"/>
        </w:rPr>
      </w:pPr>
      <w:r w:rsidRPr="00880877">
        <w:rPr>
          <w:rFonts w:ascii="Calibri Light" w:hAnsi="Calibri Light" w:cs="Arial"/>
          <w:bCs/>
          <w:sz w:val="20"/>
          <w:szCs w:val="16"/>
        </w:rPr>
        <w:t>Minutes</w:t>
      </w:r>
      <w:r w:rsidR="00FF0000">
        <w:rPr>
          <w:rFonts w:ascii="Calibri Light" w:hAnsi="Calibri Light" w:cs="Arial"/>
          <w:bCs/>
          <w:sz w:val="20"/>
          <w:szCs w:val="16"/>
        </w:rPr>
        <w:t xml:space="preserve"> </w:t>
      </w:r>
    </w:p>
    <w:p w14:paraId="1209183F" w14:textId="76AECF14" w:rsidR="00FF0000" w:rsidRPr="00FF0000" w:rsidRDefault="00EA0259" w:rsidP="00FF0000">
      <w:pPr>
        <w:numPr>
          <w:ilvl w:val="1"/>
          <w:numId w:val="3"/>
        </w:numPr>
        <w:tabs>
          <w:tab w:val="left" w:pos="408"/>
          <w:tab w:val="right" w:pos="6012"/>
        </w:tabs>
        <w:spacing w:after="0" w:line="240" w:lineRule="auto"/>
        <w:rPr>
          <w:rFonts w:ascii="Calibri Light" w:hAnsi="Calibri Light" w:cs="Arial"/>
          <w:bCs/>
          <w:sz w:val="20"/>
          <w:szCs w:val="16"/>
        </w:rPr>
      </w:pPr>
      <w:r>
        <w:rPr>
          <w:rFonts w:ascii="Calibri Light" w:hAnsi="Calibri Light" w:cs="Arial"/>
          <w:bCs/>
          <w:sz w:val="20"/>
          <w:szCs w:val="16"/>
        </w:rPr>
        <w:t>STR</w:t>
      </w:r>
      <w:r w:rsidR="004829D4">
        <w:rPr>
          <w:rFonts w:ascii="Calibri Light" w:hAnsi="Calibri Light" w:cs="Arial"/>
          <w:bCs/>
          <w:sz w:val="20"/>
          <w:szCs w:val="16"/>
        </w:rPr>
        <w:t>, TOT</w:t>
      </w:r>
      <w:r>
        <w:rPr>
          <w:rFonts w:ascii="Calibri Light" w:hAnsi="Calibri Light" w:cs="Arial"/>
          <w:bCs/>
          <w:sz w:val="20"/>
          <w:szCs w:val="16"/>
        </w:rPr>
        <w:t xml:space="preserve"> and </w:t>
      </w:r>
      <w:r w:rsidR="00880877" w:rsidRPr="00880877">
        <w:rPr>
          <w:rFonts w:ascii="Calibri Light" w:hAnsi="Calibri Light" w:cs="Arial"/>
          <w:bCs/>
          <w:sz w:val="20"/>
          <w:szCs w:val="16"/>
        </w:rPr>
        <w:t>Financials</w:t>
      </w:r>
      <w:r w:rsidR="00C81326">
        <w:rPr>
          <w:rFonts w:ascii="Calibri Light" w:hAnsi="Calibri Light" w:cs="Arial"/>
          <w:bCs/>
          <w:sz w:val="20"/>
          <w:szCs w:val="16"/>
        </w:rPr>
        <w:t xml:space="preserve"> </w:t>
      </w:r>
    </w:p>
    <w:p w14:paraId="17501D57" w14:textId="77777777" w:rsidR="004829D4" w:rsidRPr="00B954FA" w:rsidRDefault="004829D4" w:rsidP="00435F8B">
      <w:pPr>
        <w:tabs>
          <w:tab w:val="left" w:pos="408"/>
          <w:tab w:val="right" w:pos="6012"/>
        </w:tabs>
        <w:spacing w:after="0" w:line="240" w:lineRule="auto"/>
        <w:rPr>
          <w:rFonts w:ascii="Calibri Light" w:hAnsi="Calibri Light" w:cs="Arial"/>
          <w:bCs/>
          <w:sz w:val="20"/>
          <w:szCs w:val="16"/>
        </w:rPr>
      </w:pPr>
    </w:p>
    <w:p w14:paraId="3AF40525" w14:textId="35B38E8D" w:rsidR="00435F8B" w:rsidRPr="00435F8B" w:rsidRDefault="0004409B" w:rsidP="00435F8B">
      <w:pPr>
        <w:numPr>
          <w:ilvl w:val="0"/>
          <w:numId w:val="3"/>
        </w:numPr>
        <w:spacing w:after="0" w:line="240" w:lineRule="auto"/>
        <w:rPr>
          <w:rFonts w:ascii="Calibri Light" w:hAnsi="Calibri Light" w:cs="Arial"/>
          <w:b/>
          <w:sz w:val="20"/>
          <w:szCs w:val="16"/>
        </w:rPr>
      </w:pPr>
      <w:r w:rsidRPr="00B954FA">
        <w:rPr>
          <w:rFonts w:ascii="Calibri Light" w:hAnsi="Calibri Light" w:cs="Arial"/>
          <w:b/>
          <w:sz w:val="20"/>
          <w:szCs w:val="16"/>
        </w:rPr>
        <w:t>Business Items</w:t>
      </w:r>
    </w:p>
    <w:p w14:paraId="421B1B88" w14:textId="77777777" w:rsidR="00A2641E" w:rsidRDefault="00A2641E" w:rsidP="00A2641E">
      <w:pPr>
        <w:numPr>
          <w:ilvl w:val="1"/>
          <w:numId w:val="3"/>
        </w:numPr>
        <w:spacing w:after="0" w:line="240" w:lineRule="auto"/>
        <w:rPr>
          <w:rFonts w:ascii="Calibri Light" w:hAnsi="Calibri Light" w:cs="Arial"/>
          <w:sz w:val="20"/>
          <w:szCs w:val="16"/>
        </w:rPr>
      </w:pPr>
      <w:r>
        <w:rPr>
          <w:rFonts w:ascii="Calibri Light" w:hAnsi="Calibri Light" w:cs="Arial"/>
          <w:sz w:val="20"/>
          <w:szCs w:val="16"/>
        </w:rPr>
        <w:t>INFORMATION ITEMS:</w:t>
      </w:r>
    </w:p>
    <w:p w14:paraId="24FC1962" w14:textId="77777777" w:rsidR="00A2641E" w:rsidRPr="00A2641E" w:rsidRDefault="00A2641E" w:rsidP="00A2641E">
      <w:pPr>
        <w:numPr>
          <w:ilvl w:val="2"/>
          <w:numId w:val="3"/>
        </w:numPr>
        <w:spacing w:after="0" w:line="240" w:lineRule="auto"/>
        <w:rPr>
          <w:rFonts w:ascii="Calibri Light" w:hAnsi="Calibri Light" w:cs="Arial"/>
          <w:sz w:val="20"/>
          <w:szCs w:val="16"/>
        </w:rPr>
      </w:pPr>
      <w:r>
        <w:rPr>
          <w:rFonts w:ascii="Calibri Light" w:hAnsi="Calibri Light" w:cs="Arial"/>
          <w:sz w:val="20"/>
          <w:szCs w:val="16"/>
        </w:rPr>
        <w:t>Dennis Smitherman, Sports facilities update</w:t>
      </w:r>
    </w:p>
    <w:p w14:paraId="76668A6F" w14:textId="77777777" w:rsidR="00A2641E" w:rsidRPr="00A2641E" w:rsidRDefault="00A2641E" w:rsidP="00A2641E">
      <w:pPr>
        <w:numPr>
          <w:ilvl w:val="2"/>
          <w:numId w:val="3"/>
        </w:numPr>
        <w:spacing w:after="0" w:line="240" w:lineRule="auto"/>
        <w:rPr>
          <w:rFonts w:ascii="Calibri Light" w:hAnsi="Calibri Light" w:cs="Arial"/>
          <w:sz w:val="20"/>
          <w:szCs w:val="16"/>
        </w:rPr>
      </w:pPr>
      <w:r w:rsidRPr="00A2641E">
        <w:rPr>
          <w:rFonts w:ascii="Calibri Light" w:hAnsi="Calibri Light" w:cs="Arial"/>
          <w:sz w:val="20"/>
          <w:szCs w:val="16"/>
        </w:rPr>
        <w:t>Citywide Event Focus</w:t>
      </w:r>
    </w:p>
    <w:p w14:paraId="463BB81C" w14:textId="3C64028A" w:rsidR="00A2641E" w:rsidRPr="00A2641E" w:rsidRDefault="00A2641E" w:rsidP="00A2641E">
      <w:pPr>
        <w:numPr>
          <w:ilvl w:val="2"/>
          <w:numId w:val="3"/>
        </w:numPr>
        <w:spacing w:after="0" w:line="240" w:lineRule="auto"/>
        <w:rPr>
          <w:rFonts w:ascii="Calibri Light" w:hAnsi="Calibri Light" w:cs="Arial"/>
          <w:sz w:val="20"/>
          <w:szCs w:val="16"/>
        </w:rPr>
      </w:pPr>
      <w:r>
        <w:rPr>
          <w:rFonts w:ascii="Calibri Light" w:hAnsi="Calibri Light" w:cs="Arial"/>
          <w:sz w:val="20"/>
          <w:szCs w:val="16"/>
        </w:rPr>
        <w:t xml:space="preserve">KPS3: 22 | 23 Recap Report and </w:t>
      </w:r>
      <w:r w:rsidRPr="00A2641E">
        <w:rPr>
          <w:rFonts w:ascii="Calibri Light" w:hAnsi="Calibri Light" w:cs="Arial"/>
          <w:sz w:val="20"/>
          <w:szCs w:val="16"/>
        </w:rPr>
        <w:t xml:space="preserve">23 | 24 </w:t>
      </w:r>
      <w:r>
        <w:rPr>
          <w:rFonts w:ascii="Calibri Light" w:hAnsi="Calibri Light" w:cs="Arial"/>
          <w:sz w:val="20"/>
          <w:szCs w:val="16"/>
        </w:rPr>
        <w:t xml:space="preserve">SEO &amp; </w:t>
      </w:r>
      <w:r w:rsidRPr="00A2641E">
        <w:rPr>
          <w:rFonts w:ascii="Calibri Light" w:hAnsi="Calibri Light" w:cs="Arial"/>
          <w:sz w:val="20"/>
          <w:szCs w:val="16"/>
        </w:rPr>
        <w:t>Media Plan</w:t>
      </w:r>
    </w:p>
    <w:p w14:paraId="773EEFDC" w14:textId="77777777" w:rsidR="00A2641E" w:rsidRDefault="00A2641E" w:rsidP="00A2641E">
      <w:pPr>
        <w:spacing w:after="0" w:line="240" w:lineRule="auto"/>
        <w:ind w:left="1440"/>
        <w:rPr>
          <w:rFonts w:ascii="Calibri Light" w:hAnsi="Calibri Light" w:cs="Arial"/>
          <w:sz w:val="20"/>
          <w:szCs w:val="16"/>
        </w:rPr>
      </w:pPr>
    </w:p>
    <w:p w14:paraId="14F4901E" w14:textId="56D9A940" w:rsidR="00FB6052" w:rsidRPr="00B954FA" w:rsidRDefault="00FB6052" w:rsidP="00FB6052">
      <w:pPr>
        <w:numPr>
          <w:ilvl w:val="1"/>
          <w:numId w:val="3"/>
        </w:numPr>
        <w:spacing w:after="0" w:line="240" w:lineRule="auto"/>
        <w:rPr>
          <w:rFonts w:ascii="Calibri Light" w:hAnsi="Calibri Light" w:cs="Arial"/>
          <w:sz w:val="20"/>
          <w:szCs w:val="16"/>
        </w:rPr>
      </w:pPr>
      <w:r w:rsidRPr="00B954FA">
        <w:rPr>
          <w:rFonts w:ascii="Calibri Light" w:hAnsi="Calibri Light" w:cs="Arial"/>
          <w:sz w:val="20"/>
          <w:szCs w:val="16"/>
        </w:rPr>
        <w:t>DISCUSSION &amp; ACTION ITEMS:</w:t>
      </w:r>
    </w:p>
    <w:p w14:paraId="77431CC6" w14:textId="7A174AAD" w:rsidR="00D55191" w:rsidRPr="00D55191" w:rsidRDefault="00A2641E" w:rsidP="00D55191">
      <w:pPr>
        <w:numPr>
          <w:ilvl w:val="2"/>
          <w:numId w:val="3"/>
        </w:numPr>
        <w:spacing w:after="0" w:line="240" w:lineRule="auto"/>
        <w:rPr>
          <w:rFonts w:ascii="Calibri Light" w:hAnsi="Calibri Light" w:cs="Arial"/>
          <w:sz w:val="20"/>
          <w:szCs w:val="16"/>
        </w:rPr>
      </w:pPr>
      <w:r>
        <w:rPr>
          <w:rFonts w:ascii="Calibri Light" w:hAnsi="Calibri Light" w:cs="Arial"/>
          <w:sz w:val="20"/>
          <w:szCs w:val="16"/>
        </w:rPr>
        <w:t xml:space="preserve">KPS3: </w:t>
      </w:r>
      <w:r w:rsidR="00D55191" w:rsidRPr="00D55191">
        <w:rPr>
          <w:rFonts w:ascii="Calibri Light" w:hAnsi="Calibri Light" w:cs="Arial"/>
          <w:sz w:val="20"/>
          <w:szCs w:val="16"/>
        </w:rPr>
        <w:t xml:space="preserve">Mid-week promotion </w:t>
      </w:r>
      <w:r w:rsidR="007C1723">
        <w:rPr>
          <w:rFonts w:ascii="Calibri Light" w:hAnsi="Calibri Light" w:cs="Arial"/>
          <w:sz w:val="20"/>
          <w:szCs w:val="16"/>
        </w:rPr>
        <w:t xml:space="preserve">update </w:t>
      </w:r>
    </w:p>
    <w:p w14:paraId="7CC1ED40" w14:textId="40E58C7A" w:rsidR="00A2641E" w:rsidRPr="00B822A1" w:rsidRDefault="00A2641E" w:rsidP="00A2641E">
      <w:pPr>
        <w:numPr>
          <w:ilvl w:val="2"/>
          <w:numId w:val="3"/>
        </w:numPr>
        <w:spacing w:after="0" w:line="240" w:lineRule="auto"/>
        <w:rPr>
          <w:rFonts w:ascii="Calibri Light" w:hAnsi="Calibri Light" w:cs="Arial"/>
          <w:sz w:val="20"/>
          <w:szCs w:val="16"/>
        </w:rPr>
      </w:pPr>
      <w:r>
        <w:rPr>
          <w:rFonts w:ascii="Calibri Light" w:hAnsi="Calibri Light" w:cs="Arial"/>
          <w:sz w:val="20"/>
          <w:szCs w:val="16"/>
        </w:rPr>
        <w:t xml:space="preserve">IPW 2024 budget discussion </w:t>
      </w:r>
    </w:p>
    <w:p w14:paraId="1FB57879" w14:textId="77777777" w:rsidR="00DE4E5C" w:rsidRDefault="00DE4E5C" w:rsidP="00DE4E5C">
      <w:pPr>
        <w:spacing w:after="0" w:line="240" w:lineRule="auto"/>
        <w:ind w:left="2340"/>
        <w:rPr>
          <w:rFonts w:ascii="Calibri Light" w:hAnsi="Calibri Light" w:cs="Arial"/>
          <w:sz w:val="20"/>
          <w:szCs w:val="16"/>
        </w:rPr>
      </w:pPr>
    </w:p>
    <w:p w14:paraId="14F36794" w14:textId="77777777" w:rsidR="00D05572" w:rsidRPr="003A6F59" w:rsidRDefault="00D05572" w:rsidP="00804003">
      <w:pPr>
        <w:spacing w:after="0" w:line="240" w:lineRule="auto"/>
        <w:rPr>
          <w:rFonts w:ascii="Calibri Light" w:hAnsi="Calibri Light" w:cs="Arial"/>
          <w:sz w:val="20"/>
          <w:szCs w:val="16"/>
        </w:rPr>
      </w:pPr>
    </w:p>
    <w:p w14:paraId="58D944F9" w14:textId="77777777" w:rsidR="00330CA7" w:rsidRPr="00330CA7" w:rsidRDefault="0004409B" w:rsidP="00330CA7">
      <w:pPr>
        <w:numPr>
          <w:ilvl w:val="0"/>
          <w:numId w:val="3"/>
        </w:numPr>
        <w:spacing w:after="0" w:line="240" w:lineRule="auto"/>
        <w:rPr>
          <w:rFonts w:ascii="Calibri Light" w:hAnsi="Calibri Light" w:cs="Arial"/>
          <w:b/>
          <w:sz w:val="20"/>
          <w:szCs w:val="16"/>
        </w:rPr>
      </w:pPr>
      <w:r>
        <w:rPr>
          <w:rFonts w:ascii="Calibri Light" w:hAnsi="Calibri Light" w:cs="Arial"/>
          <w:b/>
          <w:sz w:val="20"/>
          <w:szCs w:val="16"/>
        </w:rPr>
        <w:t xml:space="preserve">INFORMATION ITEM:  </w:t>
      </w:r>
      <w:r w:rsidR="003D23B9">
        <w:rPr>
          <w:rFonts w:ascii="Calibri Light" w:hAnsi="Calibri Light" w:cs="Arial"/>
          <w:b/>
          <w:sz w:val="20"/>
          <w:szCs w:val="16"/>
        </w:rPr>
        <w:t>Updates</w:t>
      </w:r>
    </w:p>
    <w:p w14:paraId="2237E4BE" w14:textId="39D50883" w:rsidR="00330CA7" w:rsidRDefault="00330CA7" w:rsidP="000928D5">
      <w:pPr>
        <w:pStyle w:val="ListParagraph"/>
        <w:numPr>
          <w:ilvl w:val="1"/>
          <w:numId w:val="3"/>
        </w:numPr>
        <w:spacing w:after="0" w:line="240" w:lineRule="auto"/>
        <w:rPr>
          <w:rFonts w:ascii="Calibri Light" w:hAnsi="Calibri Light" w:cs="Arial"/>
          <w:sz w:val="20"/>
          <w:szCs w:val="16"/>
        </w:rPr>
      </w:pPr>
      <w:r w:rsidRPr="000928D5">
        <w:rPr>
          <w:rFonts w:ascii="Calibri Light" w:hAnsi="Calibri Light" w:cs="Arial"/>
          <w:sz w:val="20"/>
          <w:szCs w:val="16"/>
        </w:rPr>
        <w:t>Chairman’s Report</w:t>
      </w:r>
      <w:r w:rsidR="00A74EB8">
        <w:rPr>
          <w:rFonts w:ascii="Calibri Light" w:hAnsi="Calibri Light" w:cs="Arial"/>
          <w:sz w:val="20"/>
          <w:szCs w:val="16"/>
        </w:rPr>
        <w:t xml:space="preserve"> </w:t>
      </w:r>
    </w:p>
    <w:p w14:paraId="305DE8A1" w14:textId="2616FD52" w:rsidR="00A2641E" w:rsidRPr="00201530" w:rsidRDefault="00201530" w:rsidP="00A2641E">
      <w:pPr>
        <w:pStyle w:val="ListParagraph"/>
        <w:numPr>
          <w:ilvl w:val="2"/>
          <w:numId w:val="3"/>
        </w:numPr>
        <w:spacing w:after="0" w:line="240" w:lineRule="auto"/>
        <w:rPr>
          <w:rFonts w:ascii="Calibri Light" w:hAnsi="Calibri Light" w:cs="Arial"/>
          <w:sz w:val="20"/>
          <w:szCs w:val="16"/>
        </w:rPr>
      </w:pPr>
      <w:r>
        <w:rPr>
          <w:rFonts w:ascii="Calibri Light" w:hAnsi="Calibri Light" w:cs="Arial"/>
          <w:sz w:val="20"/>
          <w:szCs w:val="16"/>
        </w:rPr>
        <w:t>City u</w:t>
      </w:r>
      <w:r w:rsidR="00A2641E" w:rsidRPr="00201530">
        <w:rPr>
          <w:rFonts w:ascii="Calibri Light" w:hAnsi="Calibri Light" w:cs="Arial"/>
          <w:sz w:val="20"/>
          <w:szCs w:val="16"/>
        </w:rPr>
        <w:t>pdate</w:t>
      </w:r>
      <w:r>
        <w:rPr>
          <w:rFonts w:ascii="Calibri Light" w:hAnsi="Calibri Light" w:cs="Arial"/>
          <w:sz w:val="20"/>
          <w:szCs w:val="16"/>
        </w:rPr>
        <w:t xml:space="preserve">: </w:t>
      </w:r>
      <w:r w:rsidR="00A2641E" w:rsidRPr="00201530">
        <w:rPr>
          <w:rFonts w:ascii="Calibri Light" w:hAnsi="Calibri Light" w:cs="Arial"/>
          <w:sz w:val="20"/>
          <w:szCs w:val="16"/>
        </w:rPr>
        <w:t>on-line payment of TOT</w:t>
      </w:r>
    </w:p>
    <w:p w14:paraId="027CAD0F" w14:textId="2920B4F9" w:rsidR="0082516B" w:rsidRDefault="00A11FA8" w:rsidP="00435F8B">
      <w:pPr>
        <w:numPr>
          <w:ilvl w:val="1"/>
          <w:numId w:val="3"/>
        </w:numPr>
        <w:spacing w:after="0" w:line="240" w:lineRule="auto"/>
        <w:rPr>
          <w:rFonts w:ascii="Calibri Light" w:hAnsi="Calibri Light" w:cs="Arial"/>
          <w:sz w:val="20"/>
          <w:szCs w:val="16"/>
        </w:rPr>
      </w:pPr>
      <w:r w:rsidRPr="00562992">
        <w:rPr>
          <w:rFonts w:ascii="Calibri Light" w:hAnsi="Calibri Light" w:cs="Arial"/>
          <w:sz w:val="20"/>
          <w:szCs w:val="16"/>
        </w:rPr>
        <w:t>VB</w:t>
      </w:r>
      <w:r w:rsidR="00330CA7" w:rsidRPr="00562992">
        <w:rPr>
          <w:rFonts w:ascii="Calibri Light" w:hAnsi="Calibri Light" w:cs="Arial"/>
          <w:sz w:val="20"/>
          <w:szCs w:val="16"/>
        </w:rPr>
        <w:t xml:space="preserve"> </w:t>
      </w:r>
      <w:r w:rsidR="00435F8B">
        <w:rPr>
          <w:rFonts w:ascii="Calibri Light" w:hAnsi="Calibri Light" w:cs="Arial"/>
          <w:sz w:val="20"/>
          <w:szCs w:val="16"/>
        </w:rPr>
        <w:t xml:space="preserve">and </w:t>
      </w:r>
      <w:r w:rsidR="00435F8B" w:rsidRPr="00FF002D">
        <w:rPr>
          <w:rFonts w:ascii="Calibri Light" w:hAnsi="Calibri Light" w:cs="Arial"/>
          <w:sz w:val="20"/>
          <w:szCs w:val="16"/>
        </w:rPr>
        <w:t>Chamber Economic Vitality</w:t>
      </w:r>
      <w:r w:rsidR="004B50D8" w:rsidRPr="00FF002D">
        <w:rPr>
          <w:rFonts w:ascii="Calibri Light" w:hAnsi="Calibri Light" w:cs="Arial"/>
          <w:sz w:val="20"/>
          <w:szCs w:val="16"/>
        </w:rPr>
        <w:t xml:space="preserve"> </w:t>
      </w:r>
      <w:r w:rsidR="004B50D8">
        <w:rPr>
          <w:rFonts w:ascii="Calibri Light" w:hAnsi="Calibri Light" w:cs="Arial"/>
          <w:sz w:val="20"/>
          <w:szCs w:val="16"/>
        </w:rPr>
        <w:t>Director</w:t>
      </w:r>
      <w:r w:rsidR="007C4818" w:rsidRPr="00562992">
        <w:rPr>
          <w:rFonts w:ascii="Calibri Light" w:hAnsi="Calibri Light" w:cs="Arial"/>
          <w:sz w:val="20"/>
          <w:szCs w:val="16"/>
        </w:rPr>
        <w:t xml:space="preserve"> </w:t>
      </w:r>
      <w:r w:rsidR="00330CA7" w:rsidRPr="00562992">
        <w:rPr>
          <w:rFonts w:ascii="Calibri Light" w:hAnsi="Calibri Light" w:cs="Arial"/>
          <w:sz w:val="20"/>
          <w:szCs w:val="16"/>
        </w:rPr>
        <w:t>Report</w:t>
      </w:r>
      <w:r w:rsidR="00435F8B">
        <w:rPr>
          <w:rFonts w:ascii="Calibri Light" w:hAnsi="Calibri Light" w:cs="Arial"/>
          <w:sz w:val="20"/>
          <w:szCs w:val="16"/>
        </w:rPr>
        <w:t>s</w:t>
      </w:r>
    </w:p>
    <w:p w14:paraId="5CC5F24D" w14:textId="62A6E13B" w:rsidR="00D55191" w:rsidRDefault="00D55191" w:rsidP="00D55191">
      <w:pPr>
        <w:numPr>
          <w:ilvl w:val="2"/>
          <w:numId w:val="3"/>
        </w:numPr>
        <w:spacing w:after="0" w:line="240" w:lineRule="auto"/>
        <w:rPr>
          <w:rFonts w:ascii="Calibri Light" w:hAnsi="Calibri Light" w:cs="Arial"/>
          <w:sz w:val="20"/>
          <w:szCs w:val="16"/>
        </w:rPr>
      </w:pPr>
      <w:r w:rsidRPr="00B822A1">
        <w:rPr>
          <w:rFonts w:ascii="Calibri Light" w:hAnsi="Calibri Light" w:cs="Arial"/>
          <w:sz w:val="20"/>
          <w:szCs w:val="16"/>
        </w:rPr>
        <w:t xml:space="preserve">Annual Chamber Board </w:t>
      </w:r>
      <w:r w:rsidR="00A2641E">
        <w:rPr>
          <w:rFonts w:ascii="Calibri Light" w:hAnsi="Calibri Light" w:cs="Arial"/>
          <w:sz w:val="20"/>
          <w:szCs w:val="16"/>
        </w:rPr>
        <w:t xml:space="preserve">mtg </w:t>
      </w:r>
      <w:r w:rsidR="00B822A1">
        <w:rPr>
          <w:rFonts w:ascii="Calibri Light" w:hAnsi="Calibri Light" w:cs="Arial"/>
          <w:sz w:val="20"/>
          <w:szCs w:val="16"/>
        </w:rPr>
        <w:t xml:space="preserve">&amp; City of SM </w:t>
      </w:r>
      <w:r w:rsidR="00A2641E">
        <w:rPr>
          <w:rFonts w:ascii="Calibri Light" w:hAnsi="Calibri Light" w:cs="Arial"/>
          <w:sz w:val="20"/>
          <w:szCs w:val="16"/>
        </w:rPr>
        <w:t>Annual Report (10/17)</w:t>
      </w:r>
    </w:p>
    <w:p w14:paraId="723A42FF" w14:textId="484A356C" w:rsidR="00B822A1" w:rsidRDefault="00B822A1" w:rsidP="00D55191">
      <w:pPr>
        <w:numPr>
          <w:ilvl w:val="2"/>
          <w:numId w:val="3"/>
        </w:numPr>
        <w:spacing w:after="0" w:line="240" w:lineRule="auto"/>
        <w:rPr>
          <w:rFonts w:ascii="Calibri Light" w:hAnsi="Calibri Light" w:cs="Arial"/>
          <w:sz w:val="20"/>
          <w:szCs w:val="16"/>
        </w:rPr>
      </w:pPr>
      <w:r>
        <w:rPr>
          <w:rFonts w:ascii="Calibri Light" w:hAnsi="Calibri Light" w:cs="Arial"/>
          <w:sz w:val="20"/>
          <w:szCs w:val="16"/>
        </w:rPr>
        <w:t>Airport update</w:t>
      </w:r>
      <w:r w:rsidR="00A2641E">
        <w:rPr>
          <w:rFonts w:ascii="Calibri Light" w:hAnsi="Calibri Light" w:cs="Arial"/>
          <w:sz w:val="20"/>
          <w:szCs w:val="16"/>
        </w:rPr>
        <w:t xml:space="preserve"> (meeting on 9/27)</w:t>
      </w:r>
    </w:p>
    <w:p w14:paraId="5A6E2E25" w14:textId="4C9DC23F" w:rsidR="00301698" w:rsidRPr="004829D4" w:rsidRDefault="0004409B" w:rsidP="0082516B">
      <w:pPr>
        <w:pStyle w:val="ListParagraph"/>
        <w:numPr>
          <w:ilvl w:val="1"/>
          <w:numId w:val="3"/>
        </w:numPr>
        <w:spacing w:after="0" w:line="240" w:lineRule="auto"/>
        <w:rPr>
          <w:rFonts w:ascii="Calibri Light" w:hAnsi="Calibri Light" w:cs="Arial"/>
          <w:sz w:val="20"/>
          <w:szCs w:val="16"/>
        </w:rPr>
      </w:pPr>
      <w:r>
        <w:rPr>
          <w:rFonts w:ascii="Calibri Light" w:hAnsi="Calibri Light" w:cs="Arial"/>
          <w:sz w:val="20"/>
          <w:szCs w:val="16"/>
        </w:rPr>
        <w:t xml:space="preserve">Committee Member Reports </w:t>
      </w:r>
      <w:r w:rsidRPr="00330CA7">
        <w:rPr>
          <w:rFonts w:ascii="Calibri Light" w:hAnsi="Calibri Light" w:cs="Arial"/>
          <w:i/>
          <w:sz w:val="18"/>
          <w:szCs w:val="16"/>
        </w:rPr>
        <w:t xml:space="preserve">(Open opportunity for </w:t>
      </w:r>
      <w:r>
        <w:rPr>
          <w:rFonts w:ascii="Calibri Light" w:hAnsi="Calibri Light" w:cs="Arial"/>
          <w:i/>
          <w:sz w:val="18"/>
          <w:szCs w:val="16"/>
        </w:rPr>
        <w:t>committee</w:t>
      </w:r>
      <w:r w:rsidRPr="00330CA7">
        <w:rPr>
          <w:rFonts w:ascii="Calibri Light" w:hAnsi="Calibri Light" w:cs="Arial"/>
          <w:i/>
          <w:sz w:val="18"/>
          <w:szCs w:val="16"/>
        </w:rPr>
        <w:t xml:space="preserve"> members to update group on key business or community issues; share significant news; etc.)</w:t>
      </w:r>
    </w:p>
    <w:p w14:paraId="3AFA44F7" w14:textId="77777777" w:rsidR="005F4A03" w:rsidRDefault="005F4A03" w:rsidP="005F4A03">
      <w:pPr>
        <w:spacing w:after="0" w:line="240" w:lineRule="auto"/>
        <w:ind w:left="360"/>
        <w:rPr>
          <w:rFonts w:ascii="Calibri Light" w:hAnsi="Calibri Light" w:cs="Arial"/>
          <w:b/>
          <w:sz w:val="20"/>
          <w:szCs w:val="16"/>
        </w:rPr>
      </w:pPr>
    </w:p>
    <w:p w14:paraId="42545133" w14:textId="11FFA815" w:rsidR="003A7EA4" w:rsidRDefault="00581E8C" w:rsidP="003A7EA4">
      <w:pPr>
        <w:numPr>
          <w:ilvl w:val="0"/>
          <w:numId w:val="3"/>
        </w:numPr>
        <w:spacing w:after="0" w:line="240" w:lineRule="auto"/>
        <w:rPr>
          <w:rFonts w:ascii="Calibri Light" w:hAnsi="Calibri Light" w:cs="Arial"/>
          <w:b/>
          <w:sz w:val="20"/>
          <w:szCs w:val="16"/>
        </w:rPr>
      </w:pPr>
      <w:r>
        <w:rPr>
          <w:rFonts w:ascii="Calibri Light" w:hAnsi="Calibri Light" w:cs="Arial"/>
          <w:b/>
          <w:sz w:val="20"/>
          <w:szCs w:val="16"/>
        </w:rPr>
        <w:t>Future Agenda Items</w:t>
      </w:r>
    </w:p>
    <w:p w14:paraId="4D7DB0BF" w14:textId="77777777" w:rsidR="00B51F2E" w:rsidRPr="00804003" w:rsidRDefault="00B51F2E" w:rsidP="00804003">
      <w:pPr>
        <w:spacing w:after="0" w:line="240" w:lineRule="auto"/>
        <w:rPr>
          <w:rFonts w:ascii="Calibri Light" w:hAnsi="Calibri Light" w:cs="Arial"/>
          <w:sz w:val="20"/>
          <w:szCs w:val="16"/>
        </w:rPr>
      </w:pPr>
    </w:p>
    <w:p w14:paraId="06AEF018" w14:textId="4077FBA3" w:rsidR="00C221A7" w:rsidRPr="0082516B" w:rsidRDefault="006E3DE7" w:rsidP="0082516B">
      <w:pPr>
        <w:numPr>
          <w:ilvl w:val="0"/>
          <w:numId w:val="3"/>
        </w:numPr>
        <w:spacing w:after="0" w:line="240" w:lineRule="auto"/>
        <w:rPr>
          <w:rFonts w:ascii="Calibri Light" w:hAnsi="Calibri Light" w:cs="Arial"/>
          <w:b/>
          <w:sz w:val="20"/>
          <w:szCs w:val="16"/>
        </w:rPr>
      </w:pPr>
      <w:r>
        <w:rPr>
          <w:rFonts w:ascii="Calibri Light" w:hAnsi="Calibri Light" w:cs="Arial"/>
          <w:b/>
          <w:sz w:val="20"/>
          <w:szCs w:val="16"/>
        </w:rPr>
        <w:t>Adjourn</w:t>
      </w:r>
    </w:p>
    <w:p w14:paraId="34600160" w14:textId="5D4B53CE" w:rsidR="00C221A7" w:rsidRDefault="004E3AE6" w:rsidP="00442B12">
      <w:pPr>
        <w:tabs>
          <w:tab w:val="left" w:pos="0"/>
          <w:tab w:val="left" w:pos="540"/>
        </w:tabs>
        <w:spacing w:before="120" w:after="0" w:line="240" w:lineRule="auto"/>
        <w:jc w:val="center"/>
        <w:rPr>
          <w:rFonts w:ascii="Calibri Light" w:hAnsi="Calibri Light" w:cs="Arial"/>
          <w:b/>
          <w:sz w:val="20"/>
          <w:szCs w:val="16"/>
        </w:rPr>
      </w:pPr>
      <w:r w:rsidRPr="00804003">
        <w:rPr>
          <w:rFonts w:ascii="Calibri Light" w:hAnsi="Calibri Light" w:cs="Arial"/>
          <w:b/>
          <w:sz w:val="20"/>
          <w:szCs w:val="16"/>
        </w:rPr>
        <w:t>Next Meeting</w:t>
      </w:r>
      <w:r w:rsidRPr="00FE05DD">
        <w:rPr>
          <w:rFonts w:ascii="Calibri Light" w:hAnsi="Calibri Light" w:cs="Arial"/>
          <w:b/>
          <w:sz w:val="20"/>
          <w:szCs w:val="16"/>
        </w:rPr>
        <w:t xml:space="preserve">: </w:t>
      </w:r>
      <w:r w:rsidR="00301698" w:rsidRPr="00FE05DD">
        <w:rPr>
          <w:rFonts w:ascii="Calibri Light" w:hAnsi="Calibri Light" w:cs="Arial"/>
          <w:b/>
          <w:sz w:val="20"/>
          <w:szCs w:val="16"/>
        </w:rPr>
        <w:t xml:space="preserve"> </w:t>
      </w:r>
      <w:r w:rsidR="00D55191">
        <w:rPr>
          <w:rFonts w:ascii="Calibri Light" w:hAnsi="Calibri Light" w:cs="Arial"/>
          <w:b/>
          <w:sz w:val="20"/>
          <w:szCs w:val="16"/>
        </w:rPr>
        <w:t>November 16, 2023</w:t>
      </w:r>
    </w:p>
    <w:p w14:paraId="73774027" w14:textId="77777777" w:rsidR="00C221A7" w:rsidRDefault="00C221A7" w:rsidP="00C221A7">
      <w:pPr>
        <w:tabs>
          <w:tab w:val="left" w:pos="0"/>
          <w:tab w:val="left" w:pos="540"/>
        </w:tabs>
        <w:spacing w:before="120" w:after="0" w:line="240" w:lineRule="auto"/>
        <w:jc w:val="center"/>
        <w:rPr>
          <w:rFonts w:ascii="Calibri Light" w:hAnsi="Calibri Light" w:cs="Arial"/>
          <w:bCs/>
          <w:sz w:val="20"/>
          <w:szCs w:val="16"/>
        </w:rPr>
      </w:pPr>
      <w:r>
        <w:rPr>
          <w:rFonts w:ascii="Calibri Light" w:hAnsi="Calibri Light" w:cs="Arial"/>
          <w:b/>
          <w:sz w:val="20"/>
          <w:szCs w:val="16"/>
        </w:rPr>
        <w:t>Future meetings</w:t>
      </w:r>
      <w:r w:rsidRPr="00C97E13">
        <w:rPr>
          <w:rFonts w:ascii="Calibri Light" w:hAnsi="Calibri Light" w:cs="Arial"/>
          <w:b/>
          <w:sz w:val="20"/>
          <w:szCs w:val="16"/>
        </w:rPr>
        <w:t xml:space="preserve">: </w:t>
      </w:r>
      <w:r w:rsidR="00ED10C2">
        <w:rPr>
          <w:rFonts w:ascii="Calibri Light" w:hAnsi="Calibri Light" w:cs="Arial"/>
          <w:bCs/>
          <w:sz w:val="20"/>
          <w:szCs w:val="16"/>
        </w:rPr>
        <w:t>3</w:t>
      </w:r>
      <w:r w:rsidR="00ED10C2" w:rsidRPr="00ED10C2">
        <w:rPr>
          <w:rFonts w:ascii="Calibri Light" w:hAnsi="Calibri Light" w:cs="Arial"/>
          <w:bCs/>
          <w:sz w:val="20"/>
          <w:szCs w:val="16"/>
          <w:vertAlign w:val="superscript"/>
        </w:rPr>
        <w:t>rd</w:t>
      </w:r>
      <w:r w:rsidR="00ED10C2">
        <w:rPr>
          <w:rFonts w:ascii="Calibri Light" w:hAnsi="Calibri Light" w:cs="Arial"/>
          <w:bCs/>
          <w:sz w:val="20"/>
          <w:szCs w:val="16"/>
        </w:rPr>
        <w:t xml:space="preserve"> </w:t>
      </w:r>
      <w:r w:rsidR="00FF0000">
        <w:rPr>
          <w:rFonts w:ascii="Calibri Light" w:hAnsi="Calibri Light" w:cs="Arial"/>
          <w:bCs/>
          <w:sz w:val="20"/>
          <w:szCs w:val="16"/>
        </w:rPr>
        <w:t>Thursday every other month from 11am – 1pm</w:t>
      </w:r>
    </w:p>
    <w:p w14:paraId="0E8D1F59" w14:textId="0BE3D75A" w:rsidR="008C39A4" w:rsidRPr="008C39A4" w:rsidRDefault="008C39A4" w:rsidP="008C39A4">
      <w:pPr>
        <w:tabs>
          <w:tab w:val="left" w:pos="0"/>
          <w:tab w:val="left" w:pos="540"/>
        </w:tabs>
        <w:spacing w:before="120" w:after="0" w:line="240" w:lineRule="auto"/>
        <w:jc w:val="center"/>
        <w:rPr>
          <w:rFonts w:ascii="Calibri Light" w:hAnsi="Calibri Light" w:cs="Arial"/>
          <w:bCs/>
          <w:sz w:val="20"/>
          <w:szCs w:val="16"/>
        </w:rPr>
        <w:sectPr w:rsidR="008C39A4" w:rsidRPr="008C39A4" w:rsidSect="00C82DE6">
          <w:headerReference w:type="default" r:id="rId8"/>
          <w:pgSz w:w="12240" w:h="15840"/>
          <w:pgMar w:top="720" w:right="720" w:bottom="504" w:left="446" w:header="720" w:footer="720" w:gutter="0"/>
          <w:cols w:num="2" w:sep="1" w:space="360" w:equalWidth="0">
            <w:col w:w="3100" w:space="360"/>
            <w:col w:w="7614"/>
          </w:cols>
          <w:docGrid w:linePitch="360"/>
        </w:sectPr>
      </w:pPr>
      <w:r>
        <w:rPr>
          <w:rFonts w:ascii="Calibri Light" w:hAnsi="Calibri Light" w:cs="Arial"/>
          <w:bCs/>
          <w:sz w:val="20"/>
          <w:szCs w:val="16"/>
        </w:rPr>
        <w:t>January 18, 2024</w:t>
      </w:r>
    </w:p>
    <w:p w14:paraId="6E17595C" w14:textId="77777777" w:rsidR="00C82DE6" w:rsidRPr="00804003" w:rsidRDefault="00C82DE6" w:rsidP="00804003">
      <w:pPr>
        <w:tabs>
          <w:tab w:val="left" w:pos="4020"/>
        </w:tabs>
        <w:rPr>
          <w:rFonts w:ascii="Calibri Light" w:hAnsi="Calibri Light" w:cs="Arial"/>
          <w:sz w:val="20"/>
          <w:szCs w:val="16"/>
        </w:rPr>
      </w:pPr>
    </w:p>
    <w:sectPr w:rsidR="00C82DE6" w:rsidRPr="00804003" w:rsidSect="00E61A53">
      <w:type w:val="continuous"/>
      <w:pgSz w:w="12240" w:h="15840"/>
      <w:pgMar w:top="720" w:right="720" w:bottom="720" w:left="450" w:header="720" w:footer="720" w:gutter="0"/>
      <w:cols w:sep="1" w:space="360" w:equalWidth="0">
        <w:col w:w="11070" w:space="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0972" w14:textId="77777777" w:rsidR="00B138E5" w:rsidRDefault="00B138E5" w:rsidP="008571C2">
      <w:pPr>
        <w:spacing w:after="0" w:line="240" w:lineRule="auto"/>
      </w:pPr>
      <w:r>
        <w:separator/>
      </w:r>
    </w:p>
  </w:endnote>
  <w:endnote w:type="continuationSeparator" w:id="0">
    <w:p w14:paraId="6A68AE65" w14:textId="77777777" w:rsidR="00B138E5" w:rsidRDefault="00B138E5" w:rsidP="0085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A6C5" w14:textId="77777777" w:rsidR="00B138E5" w:rsidRDefault="00B138E5" w:rsidP="008571C2">
      <w:pPr>
        <w:spacing w:after="0" w:line="240" w:lineRule="auto"/>
      </w:pPr>
      <w:r>
        <w:separator/>
      </w:r>
    </w:p>
  </w:footnote>
  <w:footnote w:type="continuationSeparator" w:id="0">
    <w:p w14:paraId="469942B6" w14:textId="77777777" w:rsidR="00B138E5" w:rsidRDefault="00B138E5" w:rsidP="0085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21FB" w14:textId="77777777" w:rsidR="00CD05D5" w:rsidRDefault="00F334B0">
    <w:pPr>
      <w:pStyle w:val="Header"/>
    </w:pPr>
    <w:r>
      <w:rPr>
        <w:rFonts w:cs="Arial"/>
        <w:b/>
        <w:noProof/>
        <w:sz w:val="28"/>
        <w:szCs w:val="24"/>
      </w:rPr>
      <w:drawing>
        <wp:anchor distT="0" distB="0" distL="114300" distR="114300" simplePos="0" relativeHeight="251658240" behindDoc="1" locked="0" layoutInCell="1" allowOverlap="1" wp14:anchorId="5C7FE046" wp14:editId="30CBB5EC">
          <wp:simplePos x="0" y="0"/>
          <wp:positionH relativeFrom="margin">
            <wp:align>left</wp:align>
          </wp:positionH>
          <wp:positionV relativeFrom="paragraph">
            <wp:posOffset>-274320</wp:posOffset>
          </wp:positionV>
          <wp:extent cx="2810107" cy="1371600"/>
          <wp:effectExtent l="0" t="0" r="9525" b="0"/>
          <wp:wrapTight wrapText="bothSides">
            <wp:wrapPolygon edited="0">
              <wp:start x="0" y="0"/>
              <wp:lineTo x="0" y="21300"/>
              <wp:lineTo x="21527" y="21300"/>
              <wp:lineTo x="21527" y="0"/>
              <wp:lineTo x="0" y="0"/>
            </wp:wrapPolygon>
          </wp:wrapTight>
          <wp:docPr id="1" name="Picture 1" descr="U:\Tourism Marketing District\Santa Maria Valley logo package\JPG\Santa-Maria-Valley-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ourism Marketing District\Santa Maria Valley logo package\JPG\Santa-Maria-Valley-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0107"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B75F9" w14:textId="77777777" w:rsidR="00CD05D5" w:rsidRDefault="00CD05D5" w:rsidP="00CD05D5">
    <w:pPr>
      <w:autoSpaceDE w:val="0"/>
      <w:autoSpaceDN w:val="0"/>
      <w:adjustRightInd w:val="0"/>
      <w:spacing w:after="0" w:line="240" w:lineRule="auto"/>
      <w:jc w:val="center"/>
      <w:rPr>
        <w:rFonts w:cs="Arial"/>
        <w:sz w:val="24"/>
        <w:szCs w:val="24"/>
      </w:rPr>
    </w:pPr>
  </w:p>
  <w:p w14:paraId="39E9987D" w14:textId="77777777" w:rsidR="00CD05D5" w:rsidRDefault="00CD05D5" w:rsidP="00CD05D5">
    <w:pPr>
      <w:autoSpaceDE w:val="0"/>
      <w:autoSpaceDN w:val="0"/>
      <w:adjustRightInd w:val="0"/>
      <w:spacing w:after="0" w:line="240" w:lineRule="auto"/>
      <w:jc w:val="center"/>
      <w:rPr>
        <w:rFonts w:cs="Arial"/>
        <w:sz w:val="24"/>
        <w:szCs w:val="24"/>
      </w:rPr>
    </w:pPr>
  </w:p>
  <w:p w14:paraId="35CE324A" w14:textId="706266BC" w:rsidR="00A57FE0" w:rsidRDefault="00A11FA8" w:rsidP="00CD05D5">
    <w:pPr>
      <w:autoSpaceDE w:val="0"/>
      <w:autoSpaceDN w:val="0"/>
      <w:adjustRightInd w:val="0"/>
      <w:spacing w:after="0" w:line="240" w:lineRule="auto"/>
      <w:jc w:val="center"/>
      <w:rPr>
        <w:rFonts w:cs="Arial"/>
        <w:b/>
        <w:sz w:val="24"/>
        <w:szCs w:val="24"/>
      </w:rPr>
    </w:pPr>
    <w:r>
      <w:rPr>
        <w:rFonts w:cs="Arial"/>
        <w:b/>
        <w:sz w:val="24"/>
        <w:szCs w:val="24"/>
      </w:rPr>
      <w:t xml:space="preserve">Santa Maria </w:t>
    </w:r>
    <w:r w:rsidR="005C3591">
      <w:rPr>
        <w:rFonts w:cs="Arial"/>
        <w:b/>
        <w:sz w:val="24"/>
        <w:szCs w:val="24"/>
      </w:rPr>
      <w:t xml:space="preserve">Valley </w:t>
    </w:r>
    <w:r>
      <w:rPr>
        <w:rFonts w:cs="Arial"/>
        <w:b/>
        <w:sz w:val="24"/>
        <w:szCs w:val="24"/>
      </w:rPr>
      <w:t>Tourism Marketing District (SM</w:t>
    </w:r>
    <w:r w:rsidR="005C3591">
      <w:rPr>
        <w:rFonts w:cs="Arial"/>
        <w:b/>
        <w:sz w:val="24"/>
        <w:szCs w:val="24"/>
      </w:rPr>
      <w:t xml:space="preserve">V </w:t>
    </w:r>
    <w:r>
      <w:rPr>
        <w:rFonts w:cs="Arial"/>
        <w:b/>
        <w:sz w:val="24"/>
        <w:szCs w:val="24"/>
      </w:rPr>
      <w:t>TMD)</w:t>
    </w:r>
    <w:r w:rsidR="00330CA7">
      <w:rPr>
        <w:rFonts w:cs="Arial"/>
        <w:b/>
        <w:sz w:val="24"/>
        <w:szCs w:val="24"/>
      </w:rPr>
      <w:t xml:space="preserve"> </w:t>
    </w:r>
  </w:p>
  <w:p w14:paraId="518BD4BE" w14:textId="58D4C5D8" w:rsidR="00CD05D5" w:rsidRPr="003A212D" w:rsidRDefault="00AE6E95" w:rsidP="00CD05D5">
    <w:pPr>
      <w:autoSpaceDE w:val="0"/>
      <w:autoSpaceDN w:val="0"/>
      <w:adjustRightInd w:val="0"/>
      <w:spacing w:after="0" w:line="240" w:lineRule="auto"/>
      <w:jc w:val="center"/>
      <w:rPr>
        <w:rFonts w:cs="Arial"/>
        <w:b/>
        <w:sz w:val="24"/>
        <w:szCs w:val="24"/>
      </w:rPr>
    </w:pPr>
    <w:r>
      <w:rPr>
        <w:rFonts w:cs="Arial"/>
        <w:b/>
        <w:sz w:val="24"/>
        <w:szCs w:val="24"/>
      </w:rPr>
      <w:t>Advisory</w:t>
    </w:r>
    <w:r w:rsidR="00330CA7">
      <w:rPr>
        <w:rFonts w:cs="Arial"/>
        <w:b/>
        <w:sz w:val="24"/>
        <w:szCs w:val="24"/>
      </w:rPr>
      <w:t xml:space="preserve"> Committee</w:t>
    </w:r>
    <w:r w:rsidR="00D63BDB" w:rsidRPr="003A212D">
      <w:rPr>
        <w:rFonts w:cs="Arial"/>
        <w:b/>
        <w:sz w:val="24"/>
        <w:szCs w:val="24"/>
      </w:rPr>
      <w:t xml:space="preserve"> </w:t>
    </w:r>
    <w:r w:rsidR="00CD05D5" w:rsidRPr="003A212D">
      <w:rPr>
        <w:rFonts w:cs="Arial"/>
        <w:b/>
        <w:sz w:val="24"/>
        <w:szCs w:val="24"/>
      </w:rPr>
      <w:t>Agenda</w:t>
    </w:r>
    <w:r w:rsidR="0015350D">
      <w:rPr>
        <w:rFonts w:cs="Arial"/>
        <w:b/>
        <w:sz w:val="24"/>
        <w:szCs w:val="24"/>
      </w:rPr>
      <w:t xml:space="preserve"> </w:t>
    </w:r>
  </w:p>
  <w:p w14:paraId="7C6D54FC" w14:textId="1C855A82" w:rsidR="00CD05D5" w:rsidRDefault="00D55191" w:rsidP="002F59F6">
    <w:pPr>
      <w:autoSpaceDE w:val="0"/>
      <w:autoSpaceDN w:val="0"/>
      <w:adjustRightInd w:val="0"/>
      <w:spacing w:after="0" w:line="240" w:lineRule="auto"/>
      <w:jc w:val="center"/>
      <w:rPr>
        <w:rFonts w:cs="Arial"/>
        <w:sz w:val="24"/>
        <w:szCs w:val="24"/>
      </w:rPr>
    </w:pPr>
    <w:r>
      <w:rPr>
        <w:rFonts w:cs="Arial"/>
        <w:sz w:val="24"/>
        <w:szCs w:val="24"/>
      </w:rPr>
      <w:t>September 21,</w:t>
    </w:r>
    <w:r w:rsidR="00B668EF">
      <w:rPr>
        <w:rFonts w:cs="Arial"/>
        <w:sz w:val="24"/>
        <w:szCs w:val="24"/>
      </w:rPr>
      <w:t xml:space="preserve"> 2023</w:t>
    </w:r>
    <w:r w:rsidR="00CD05D5">
      <w:rPr>
        <w:rFonts w:cs="Arial"/>
        <w:sz w:val="24"/>
        <w:szCs w:val="24"/>
      </w:rPr>
      <w:t xml:space="preserve"> </w:t>
    </w:r>
    <w:r w:rsidR="00CD05D5" w:rsidRPr="005F4A03">
      <w:rPr>
        <w:rFonts w:cs="Arial"/>
        <w:sz w:val="24"/>
        <w:szCs w:val="24"/>
      </w:rPr>
      <w:sym w:font="Wingdings" w:char="F09F"/>
    </w:r>
    <w:r w:rsidR="00CD05D5" w:rsidRPr="005F4A03">
      <w:rPr>
        <w:rFonts w:cs="Arial"/>
        <w:sz w:val="24"/>
        <w:szCs w:val="24"/>
      </w:rPr>
      <w:t xml:space="preserve"> </w:t>
    </w:r>
    <w:r>
      <w:rPr>
        <w:rFonts w:cs="Arial"/>
        <w:color w:val="FF0000"/>
        <w:sz w:val="24"/>
        <w:szCs w:val="24"/>
      </w:rPr>
      <w:t>11am – 1pm</w:t>
    </w:r>
    <w:r w:rsidR="005F4A03" w:rsidRPr="00B668EF">
      <w:rPr>
        <w:rFonts w:cs="Arial"/>
        <w:color w:val="FF0000"/>
        <w:sz w:val="24"/>
        <w:szCs w:val="24"/>
      </w:rPr>
      <w:t xml:space="preserve"> </w:t>
    </w:r>
    <w:r w:rsidR="00F90127" w:rsidRPr="00AE6E95">
      <w:rPr>
        <w:rFonts w:cs="Arial"/>
        <w:sz w:val="24"/>
        <w:szCs w:val="24"/>
      </w:rPr>
      <w:sym w:font="Wingdings" w:char="F09F"/>
    </w:r>
    <w:r w:rsidR="00C97E13">
      <w:rPr>
        <w:rFonts w:cs="Arial"/>
        <w:sz w:val="24"/>
        <w:szCs w:val="24"/>
      </w:rPr>
      <w:t xml:space="preserve"> </w:t>
    </w:r>
    <w:r>
      <w:rPr>
        <w:rFonts w:cs="Arial"/>
        <w:sz w:val="24"/>
        <w:szCs w:val="24"/>
      </w:rPr>
      <w:t>Radisson</w:t>
    </w:r>
  </w:p>
  <w:p w14:paraId="12741947" w14:textId="7968EE4E" w:rsidR="0082516B" w:rsidRDefault="0082516B" w:rsidP="0082516B">
    <w:pPr>
      <w:autoSpaceDE w:val="0"/>
      <w:autoSpaceDN w:val="0"/>
      <w:adjustRightInd w:val="0"/>
      <w:spacing w:after="0" w:line="240" w:lineRule="auto"/>
      <w:ind w:left="3600" w:firstLine="720"/>
      <w:jc w:val="center"/>
      <w:rPr>
        <w:rFonts w:cs="Arial"/>
        <w:sz w:val="24"/>
        <w:szCs w:val="24"/>
      </w:rPr>
    </w:pPr>
    <w:r>
      <w:rPr>
        <w:rFonts w:cs="Arial"/>
        <w:sz w:val="24"/>
        <w:szCs w:val="24"/>
      </w:rPr>
      <w:t xml:space="preserve">      Note: lunch will not be served</w:t>
    </w:r>
  </w:p>
  <w:p w14:paraId="492F9607" w14:textId="77777777" w:rsidR="00682F35" w:rsidRPr="008571C2" w:rsidRDefault="00682F35" w:rsidP="00CD05D5">
    <w:pPr>
      <w:autoSpaceDE w:val="0"/>
      <w:autoSpaceDN w:val="0"/>
      <w:adjustRightInd w:val="0"/>
      <w:spacing w:after="0" w:line="240" w:lineRule="auto"/>
      <w:jc w:val="center"/>
      <w:rPr>
        <w:rFonts w:cs="Arial"/>
        <w:sz w:val="24"/>
        <w:szCs w:val="24"/>
      </w:rPr>
    </w:pPr>
  </w:p>
  <w:p w14:paraId="09625132" w14:textId="77777777" w:rsidR="00CD05D5" w:rsidRDefault="00CD05D5" w:rsidP="00CD05D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40B"/>
    <w:multiLevelType w:val="hybridMultilevel"/>
    <w:tmpl w:val="2AD48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810012E"/>
    <w:multiLevelType w:val="hybridMultilevel"/>
    <w:tmpl w:val="92C06910"/>
    <w:lvl w:ilvl="0" w:tplc="66F2E034">
      <w:start w:val="1"/>
      <w:numFmt w:val="decimal"/>
      <w:lvlText w:val="%1."/>
      <w:lvlJc w:val="left"/>
      <w:pPr>
        <w:tabs>
          <w:tab w:val="num" w:pos="360"/>
        </w:tabs>
        <w:ind w:left="360" w:hanging="360"/>
      </w:pPr>
      <w:rPr>
        <w:b w:val="0"/>
      </w:rPr>
    </w:lvl>
    <w:lvl w:ilvl="1" w:tplc="069258CE">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43236"/>
    <w:multiLevelType w:val="hybridMultilevel"/>
    <w:tmpl w:val="1A6622A6"/>
    <w:lvl w:ilvl="0" w:tplc="04090001">
      <w:start w:val="1"/>
      <w:numFmt w:val="bullet"/>
      <w:lvlText w:val=""/>
      <w:lvlJc w:val="left"/>
      <w:pPr>
        <w:tabs>
          <w:tab w:val="num" w:pos="360"/>
        </w:tabs>
        <w:ind w:left="36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29032D"/>
    <w:multiLevelType w:val="hybridMultilevel"/>
    <w:tmpl w:val="23F27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350DBA"/>
    <w:multiLevelType w:val="hybridMultilevel"/>
    <w:tmpl w:val="3676CD78"/>
    <w:lvl w:ilvl="0" w:tplc="04090001">
      <w:start w:val="1"/>
      <w:numFmt w:val="bullet"/>
      <w:lvlText w:val=""/>
      <w:lvlJc w:val="left"/>
      <w:pPr>
        <w:tabs>
          <w:tab w:val="num" w:pos="360"/>
        </w:tabs>
        <w:ind w:left="36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35D6A1F"/>
    <w:multiLevelType w:val="hybridMultilevel"/>
    <w:tmpl w:val="06568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0511643"/>
    <w:multiLevelType w:val="hybridMultilevel"/>
    <w:tmpl w:val="57886820"/>
    <w:lvl w:ilvl="0" w:tplc="7A28C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254BF"/>
    <w:multiLevelType w:val="hybridMultilevel"/>
    <w:tmpl w:val="148483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50C99"/>
    <w:multiLevelType w:val="hybridMultilevel"/>
    <w:tmpl w:val="D980A8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16cid:durableId="666860266">
    <w:abstractNumId w:val="1"/>
  </w:num>
  <w:num w:numId="2" w16cid:durableId="1320697836">
    <w:abstractNumId w:val="6"/>
  </w:num>
  <w:num w:numId="3" w16cid:durableId="1597710272">
    <w:abstractNumId w:val="4"/>
  </w:num>
  <w:num w:numId="4" w16cid:durableId="1913999424">
    <w:abstractNumId w:val="5"/>
  </w:num>
  <w:num w:numId="5" w16cid:durableId="235477074">
    <w:abstractNumId w:val="8"/>
  </w:num>
  <w:num w:numId="6" w16cid:durableId="1685396866">
    <w:abstractNumId w:val="0"/>
  </w:num>
  <w:num w:numId="7" w16cid:durableId="688531588">
    <w:abstractNumId w:val="4"/>
  </w:num>
  <w:num w:numId="8" w16cid:durableId="1625576396">
    <w:abstractNumId w:val="2"/>
  </w:num>
  <w:num w:numId="9" w16cid:durableId="1126125085">
    <w:abstractNumId w:val="3"/>
  </w:num>
  <w:num w:numId="10" w16cid:durableId="525950406">
    <w:abstractNumId w:val="7"/>
  </w:num>
  <w:num w:numId="11" w16cid:durableId="97996795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C2"/>
    <w:rsid w:val="00004F6F"/>
    <w:rsid w:val="000073AA"/>
    <w:rsid w:val="00012AA5"/>
    <w:rsid w:val="000248AF"/>
    <w:rsid w:val="000317F8"/>
    <w:rsid w:val="00031EDA"/>
    <w:rsid w:val="000350BC"/>
    <w:rsid w:val="000372E8"/>
    <w:rsid w:val="00042934"/>
    <w:rsid w:val="0004409B"/>
    <w:rsid w:val="000465D3"/>
    <w:rsid w:val="0005354C"/>
    <w:rsid w:val="00053D36"/>
    <w:rsid w:val="00061943"/>
    <w:rsid w:val="00062D4F"/>
    <w:rsid w:val="000818AD"/>
    <w:rsid w:val="00086A59"/>
    <w:rsid w:val="000928D5"/>
    <w:rsid w:val="00094797"/>
    <w:rsid w:val="000A61B5"/>
    <w:rsid w:val="000C252F"/>
    <w:rsid w:val="000D2D67"/>
    <w:rsid w:val="000D44ED"/>
    <w:rsid w:val="000E37B1"/>
    <w:rsid w:val="00102041"/>
    <w:rsid w:val="00105369"/>
    <w:rsid w:val="00107321"/>
    <w:rsid w:val="001232B3"/>
    <w:rsid w:val="00125D90"/>
    <w:rsid w:val="001426C1"/>
    <w:rsid w:val="00142719"/>
    <w:rsid w:val="00152576"/>
    <w:rsid w:val="0015350D"/>
    <w:rsid w:val="00167441"/>
    <w:rsid w:val="00180243"/>
    <w:rsid w:val="001A25C8"/>
    <w:rsid w:val="001A315B"/>
    <w:rsid w:val="001A37E8"/>
    <w:rsid w:val="001B74F5"/>
    <w:rsid w:val="001C2B1F"/>
    <w:rsid w:val="001C4FD1"/>
    <w:rsid w:val="001C5557"/>
    <w:rsid w:val="001C5AD2"/>
    <w:rsid w:val="001C6D0D"/>
    <w:rsid w:val="001E54CF"/>
    <w:rsid w:val="001E7C8A"/>
    <w:rsid w:val="00201530"/>
    <w:rsid w:val="0021617B"/>
    <w:rsid w:val="002345E3"/>
    <w:rsid w:val="00236EC8"/>
    <w:rsid w:val="00242FE8"/>
    <w:rsid w:val="00247185"/>
    <w:rsid w:val="00254B23"/>
    <w:rsid w:val="00271AC8"/>
    <w:rsid w:val="002814AF"/>
    <w:rsid w:val="00282270"/>
    <w:rsid w:val="002B1FF7"/>
    <w:rsid w:val="002C36E1"/>
    <w:rsid w:val="002C747F"/>
    <w:rsid w:val="002D2C2E"/>
    <w:rsid w:val="002D3EDD"/>
    <w:rsid w:val="002D7E89"/>
    <w:rsid w:val="002E1B38"/>
    <w:rsid w:val="002F176D"/>
    <w:rsid w:val="002F2419"/>
    <w:rsid w:val="002F59F6"/>
    <w:rsid w:val="002F5CDB"/>
    <w:rsid w:val="00301698"/>
    <w:rsid w:val="00307111"/>
    <w:rsid w:val="00307B2D"/>
    <w:rsid w:val="0031531F"/>
    <w:rsid w:val="003234FE"/>
    <w:rsid w:val="0032390F"/>
    <w:rsid w:val="00326F51"/>
    <w:rsid w:val="00330CA7"/>
    <w:rsid w:val="00330E13"/>
    <w:rsid w:val="00337130"/>
    <w:rsid w:val="003433CC"/>
    <w:rsid w:val="00346E5C"/>
    <w:rsid w:val="00361BF2"/>
    <w:rsid w:val="0037058E"/>
    <w:rsid w:val="003762A4"/>
    <w:rsid w:val="00383CFA"/>
    <w:rsid w:val="003849F5"/>
    <w:rsid w:val="00391153"/>
    <w:rsid w:val="00392318"/>
    <w:rsid w:val="00392BB5"/>
    <w:rsid w:val="00396F01"/>
    <w:rsid w:val="003A212D"/>
    <w:rsid w:val="003A5518"/>
    <w:rsid w:val="003A6F59"/>
    <w:rsid w:val="003A707D"/>
    <w:rsid w:val="003A7EA4"/>
    <w:rsid w:val="003B467B"/>
    <w:rsid w:val="003C2B8E"/>
    <w:rsid w:val="003D04EC"/>
    <w:rsid w:val="003D0D59"/>
    <w:rsid w:val="003D13E7"/>
    <w:rsid w:val="003D23B9"/>
    <w:rsid w:val="003D35E8"/>
    <w:rsid w:val="003D40A5"/>
    <w:rsid w:val="003E0EA4"/>
    <w:rsid w:val="003F7542"/>
    <w:rsid w:val="00407B04"/>
    <w:rsid w:val="0041144C"/>
    <w:rsid w:val="00415FB4"/>
    <w:rsid w:val="004252E7"/>
    <w:rsid w:val="00435F8B"/>
    <w:rsid w:val="00442B12"/>
    <w:rsid w:val="00442EA4"/>
    <w:rsid w:val="00443850"/>
    <w:rsid w:val="004513E2"/>
    <w:rsid w:val="00463DD2"/>
    <w:rsid w:val="0046708F"/>
    <w:rsid w:val="00481973"/>
    <w:rsid w:val="004829D4"/>
    <w:rsid w:val="0048360D"/>
    <w:rsid w:val="0049048A"/>
    <w:rsid w:val="004954DB"/>
    <w:rsid w:val="004A00C7"/>
    <w:rsid w:val="004B2589"/>
    <w:rsid w:val="004B50D8"/>
    <w:rsid w:val="004B63A1"/>
    <w:rsid w:val="004B7C27"/>
    <w:rsid w:val="004C5B3B"/>
    <w:rsid w:val="004D1E8F"/>
    <w:rsid w:val="004D52F6"/>
    <w:rsid w:val="004E15DB"/>
    <w:rsid w:val="004E35BE"/>
    <w:rsid w:val="004E3688"/>
    <w:rsid w:val="004E3AE6"/>
    <w:rsid w:val="004E44BD"/>
    <w:rsid w:val="004F249F"/>
    <w:rsid w:val="004F39F7"/>
    <w:rsid w:val="00501245"/>
    <w:rsid w:val="00502C8F"/>
    <w:rsid w:val="0051413E"/>
    <w:rsid w:val="00523115"/>
    <w:rsid w:val="00524561"/>
    <w:rsid w:val="0052665F"/>
    <w:rsid w:val="005407FE"/>
    <w:rsid w:val="00540A3B"/>
    <w:rsid w:val="0054196A"/>
    <w:rsid w:val="00544B29"/>
    <w:rsid w:val="0054713A"/>
    <w:rsid w:val="00560E5F"/>
    <w:rsid w:val="00562992"/>
    <w:rsid w:val="00573BC2"/>
    <w:rsid w:val="00581E8C"/>
    <w:rsid w:val="0058450B"/>
    <w:rsid w:val="005A3AA6"/>
    <w:rsid w:val="005A690F"/>
    <w:rsid w:val="005B6A06"/>
    <w:rsid w:val="005C3591"/>
    <w:rsid w:val="005C4C48"/>
    <w:rsid w:val="005C52D5"/>
    <w:rsid w:val="005D4491"/>
    <w:rsid w:val="005D59EC"/>
    <w:rsid w:val="005F4A03"/>
    <w:rsid w:val="005F6A13"/>
    <w:rsid w:val="005F6B62"/>
    <w:rsid w:val="0061112B"/>
    <w:rsid w:val="00620C83"/>
    <w:rsid w:val="006252E2"/>
    <w:rsid w:val="006253CF"/>
    <w:rsid w:val="00627EC2"/>
    <w:rsid w:val="00642F5F"/>
    <w:rsid w:val="00656C74"/>
    <w:rsid w:val="00656EEE"/>
    <w:rsid w:val="00663C47"/>
    <w:rsid w:val="006717C3"/>
    <w:rsid w:val="006736AC"/>
    <w:rsid w:val="006820A4"/>
    <w:rsid w:val="00682F35"/>
    <w:rsid w:val="00683C97"/>
    <w:rsid w:val="006B4D4A"/>
    <w:rsid w:val="006B5F79"/>
    <w:rsid w:val="006B6660"/>
    <w:rsid w:val="006C2AD4"/>
    <w:rsid w:val="006C4DA0"/>
    <w:rsid w:val="006E3DE7"/>
    <w:rsid w:val="006F5976"/>
    <w:rsid w:val="00711990"/>
    <w:rsid w:val="007168D4"/>
    <w:rsid w:val="007203F5"/>
    <w:rsid w:val="00721CEC"/>
    <w:rsid w:val="00725F03"/>
    <w:rsid w:val="00725F44"/>
    <w:rsid w:val="00744642"/>
    <w:rsid w:val="00760706"/>
    <w:rsid w:val="00776728"/>
    <w:rsid w:val="0078454C"/>
    <w:rsid w:val="00785724"/>
    <w:rsid w:val="00790EDF"/>
    <w:rsid w:val="007B0A52"/>
    <w:rsid w:val="007B5A83"/>
    <w:rsid w:val="007C06E2"/>
    <w:rsid w:val="007C1723"/>
    <w:rsid w:val="007C4818"/>
    <w:rsid w:val="007D1785"/>
    <w:rsid w:val="007D4AEE"/>
    <w:rsid w:val="007E30AD"/>
    <w:rsid w:val="007F341F"/>
    <w:rsid w:val="008016B4"/>
    <w:rsid w:val="00804003"/>
    <w:rsid w:val="00804165"/>
    <w:rsid w:val="008203C3"/>
    <w:rsid w:val="008236EE"/>
    <w:rsid w:val="0082516B"/>
    <w:rsid w:val="00834A25"/>
    <w:rsid w:val="00834BF7"/>
    <w:rsid w:val="00837F82"/>
    <w:rsid w:val="00842A78"/>
    <w:rsid w:val="00847490"/>
    <w:rsid w:val="008571C2"/>
    <w:rsid w:val="00876F72"/>
    <w:rsid w:val="00880666"/>
    <w:rsid w:val="00880877"/>
    <w:rsid w:val="00881612"/>
    <w:rsid w:val="008835D0"/>
    <w:rsid w:val="00883FB0"/>
    <w:rsid w:val="008B70CE"/>
    <w:rsid w:val="008C39A4"/>
    <w:rsid w:val="008E46A0"/>
    <w:rsid w:val="008E5299"/>
    <w:rsid w:val="00901FC2"/>
    <w:rsid w:val="00902996"/>
    <w:rsid w:val="009069DF"/>
    <w:rsid w:val="00912D52"/>
    <w:rsid w:val="00916B1D"/>
    <w:rsid w:val="009177CD"/>
    <w:rsid w:val="00934FAD"/>
    <w:rsid w:val="009461CE"/>
    <w:rsid w:val="0096160E"/>
    <w:rsid w:val="00963B1C"/>
    <w:rsid w:val="00964154"/>
    <w:rsid w:val="009725E1"/>
    <w:rsid w:val="00983287"/>
    <w:rsid w:val="0098378F"/>
    <w:rsid w:val="009873CE"/>
    <w:rsid w:val="00987D40"/>
    <w:rsid w:val="00990C9D"/>
    <w:rsid w:val="009A3102"/>
    <w:rsid w:val="009A3FA1"/>
    <w:rsid w:val="009A4EE3"/>
    <w:rsid w:val="009B0330"/>
    <w:rsid w:val="009D2A55"/>
    <w:rsid w:val="009E36FD"/>
    <w:rsid w:val="009F008D"/>
    <w:rsid w:val="00A10708"/>
    <w:rsid w:val="00A11FA8"/>
    <w:rsid w:val="00A12F78"/>
    <w:rsid w:val="00A2641E"/>
    <w:rsid w:val="00A457C3"/>
    <w:rsid w:val="00A566AC"/>
    <w:rsid w:val="00A57FE0"/>
    <w:rsid w:val="00A610AB"/>
    <w:rsid w:val="00A61E0B"/>
    <w:rsid w:val="00A6454D"/>
    <w:rsid w:val="00A709F6"/>
    <w:rsid w:val="00A74EB8"/>
    <w:rsid w:val="00A75FC0"/>
    <w:rsid w:val="00A907E2"/>
    <w:rsid w:val="00A926C9"/>
    <w:rsid w:val="00AA31D5"/>
    <w:rsid w:val="00AB19FF"/>
    <w:rsid w:val="00AB7557"/>
    <w:rsid w:val="00AD1582"/>
    <w:rsid w:val="00AD1C16"/>
    <w:rsid w:val="00AD3AEB"/>
    <w:rsid w:val="00AE225E"/>
    <w:rsid w:val="00AE5EEC"/>
    <w:rsid w:val="00AE6E95"/>
    <w:rsid w:val="00AF6B3E"/>
    <w:rsid w:val="00B1203C"/>
    <w:rsid w:val="00B138E5"/>
    <w:rsid w:val="00B16049"/>
    <w:rsid w:val="00B169EC"/>
    <w:rsid w:val="00B21590"/>
    <w:rsid w:val="00B511A1"/>
    <w:rsid w:val="00B51F2E"/>
    <w:rsid w:val="00B570D4"/>
    <w:rsid w:val="00B658F7"/>
    <w:rsid w:val="00B668EF"/>
    <w:rsid w:val="00B71CB8"/>
    <w:rsid w:val="00B75400"/>
    <w:rsid w:val="00B80D5B"/>
    <w:rsid w:val="00B8219E"/>
    <w:rsid w:val="00B822A1"/>
    <w:rsid w:val="00B832A8"/>
    <w:rsid w:val="00B94691"/>
    <w:rsid w:val="00B954FA"/>
    <w:rsid w:val="00BA24C6"/>
    <w:rsid w:val="00BB78BE"/>
    <w:rsid w:val="00BC5C80"/>
    <w:rsid w:val="00BD00CF"/>
    <w:rsid w:val="00BD223D"/>
    <w:rsid w:val="00BD6711"/>
    <w:rsid w:val="00BD74F7"/>
    <w:rsid w:val="00BE7298"/>
    <w:rsid w:val="00BF1F35"/>
    <w:rsid w:val="00BF70B2"/>
    <w:rsid w:val="00C0490C"/>
    <w:rsid w:val="00C07049"/>
    <w:rsid w:val="00C16998"/>
    <w:rsid w:val="00C221A7"/>
    <w:rsid w:val="00C243DD"/>
    <w:rsid w:val="00C277B1"/>
    <w:rsid w:val="00C31151"/>
    <w:rsid w:val="00C460D3"/>
    <w:rsid w:val="00C800D9"/>
    <w:rsid w:val="00C80139"/>
    <w:rsid w:val="00C81326"/>
    <w:rsid w:val="00C82889"/>
    <w:rsid w:val="00C82DE6"/>
    <w:rsid w:val="00C83AAD"/>
    <w:rsid w:val="00C83E36"/>
    <w:rsid w:val="00C84E7F"/>
    <w:rsid w:val="00C867F1"/>
    <w:rsid w:val="00C92128"/>
    <w:rsid w:val="00C934B3"/>
    <w:rsid w:val="00C9395F"/>
    <w:rsid w:val="00C9589D"/>
    <w:rsid w:val="00C97E13"/>
    <w:rsid w:val="00CA3A8E"/>
    <w:rsid w:val="00CA44FF"/>
    <w:rsid w:val="00CB6E88"/>
    <w:rsid w:val="00CD05D5"/>
    <w:rsid w:val="00CD1907"/>
    <w:rsid w:val="00CD664B"/>
    <w:rsid w:val="00CD7D87"/>
    <w:rsid w:val="00CE16D9"/>
    <w:rsid w:val="00CE44D1"/>
    <w:rsid w:val="00CE4DF6"/>
    <w:rsid w:val="00CF0FD8"/>
    <w:rsid w:val="00CF6CD9"/>
    <w:rsid w:val="00D04112"/>
    <w:rsid w:val="00D046C0"/>
    <w:rsid w:val="00D05400"/>
    <w:rsid w:val="00D05572"/>
    <w:rsid w:val="00D056A9"/>
    <w:rsid w:val="00D130D8"/>
    <w:rsid w:val="00D23652"/>
    <w:rsid w:val="00D34AB7"/>
    <w:rsid w:val="00D47E6A"/>
    <w:rsid w:val="00D51B7A"/>
    <w:rsid w:val="00D55191"/>
    <w:rsid w:val="00D63BDB"/>
    <w:rsid w:val="00D715F6"/>
    <w:rsid w:val="00D71DFB"/>
    <w:rsid w:val="00D74373"/>
    <w:rsid w:val="00D7742F"/>
    <w:rsid w:val="00D81106"/>
    <w:rsid w:val="00D81836"/>
    <w:rsid w:val="00D87C88"/>
    <w:rsid w:val="00D93BB7"/>
    <w:rsid w:val="00D951AA"/>
    <w:rsid w:val="00DA148F"/>
    <w:rsid w:val="00DB12D7"/>
    <w:rsid w:val="00DD0D91"/>
    <w:rsid w:val="00DD18D3"/>
    <w:rsid w:val="00DD5F9A"/>
    <w:rsid w:val="00DE4E5C"/>
    <w:rsid w:val="00E056FE"/>
    <w:rsid w:val="00E17C13"/>
    <w:rsid w:val="00E23EA4"/>
    <w:rsid w:val="00E27B2A"/>
    <w:rsid w:val="00E30A38"/>
    <w:rsid w:val="00E3319A"/>
    <w:rsid w:val="00E346ED"/>
    <w:rsid w:val="00E37F1F"/>
    <w:rsid w:val="00E548E6"/>
    <w:rsid w:val="00E54985"/>
    <w:rsid w:val="00E57378"/>
    <w:rsid w:val="00E61A53"/>
    <w:rsid w:val="00E7246F"/>
    <w:rsid w:val="00E76E2D"/>
    <w:rsid w:val="00E802C3"/>
    <w:rsid w:val="00E80B31"/>
    <w:rsid w:val="00E90AE2"/>
    <w:rsid w:val="00E955ED"/>
    <w:rsid w:val="00EA0259"/>
    <w:rsid w:val="00EA52BE"/>
    <w:rsid w:val="00EA54DD"/>
    <w:rsid w:val="00EA67F9"/>
    <w:rsid w:val="00EB12B1"/>
    <w:rsid w:val="00EB5999"/>
    <w:rsid w:val="00EB6847"/>
    <w:rsid w:val="00EB7248"/>
    <w:rsid w:val="00EC0403"/>
    <w:rsid w:val="00EC041C"/>
    <w:rsid w:val="00ED10C2"/>
    <w:rsid w:val="00ED1D92"/>
    <w:rsid w:val="00ED3157"/>
    <w:rsid w:val="00EE4326"/>
    <w:rsid w:val="00EF0C3E"/>
    <w:rsid w:val="00EF524E"/>
    <w:rsid w:val="00F020C3"/>
    <w:rsid w:val="00F055D1"/>
    <w:rsid w:val="00F05FB7"/>
    <w:rsid w:val="00F1207F"/>
    <w:rsid w:val="00F20551"/>
    <w:rsid w:val="00F22343"/>
    <w:rsid w:val="00F23568"/>
    <w:rsid w:val="00F25A86"/>
    <w:rsid w:val="00F26B62"/>
    <w:rsid w:val="00F30D3C"/>
    <w:rsid w:val="00F33019"/>
    <w:rsid w:val="00F334B0"/>
    <w:rsid w:val="00F449F8"/>
    <w:rsid w:val="00F50932"/>
    <w:rsid w:val="00F56A8E"/>
    <w:rsid w:val="00F62A75"/>
    <w:rsid w:val="00F74EFC"/>
    <w:rsid w:val="00F811EF"/>
    <w:rsid w:val="00F814C6"/>
    <w:rsid w:val="00F85A6B"/>
    <w:rsid w:val="00F90127"/>
    <w:rsid w:val="00F97EAF"/>
    <w:rsid w:val="00FA4CD3"/>
    <w:rsid w:val="00FB45AB"/>
    <w:rsid w:val="00FB589C"/>
    <w:rsid w:val="00FB6052"/>
    <w:rsid w:val="00FC0E85"/>
    <w:rsid w:val="00FC189A"/>
    <w:rsid w:val="00FC4563"/>
    <w:rsid w:val="00FC6075"/>
    <w:rsid w:val="00FD2A94"/>
    <w:rsid w:val="00FD2F0A"/>
    <w:rsid w:val="00FD57C8"/>
    <w:rsid w:val="00FE05DD"/>
    <w:rsid w:val="00FF0000"/>
    <w:rsid w:val="00FF002D"/>
    <w:rsid w:val="00FF5303"/>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CF104"/>
  <w15:docId w15:val="{F6F19872-C8C8-4D37-9CD3-BBEA8389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1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C2"/>
  </w:style>
  <w:style w:type="paragraph" w:styleId="Footer">
    <w:name w:val="footer"/>
    <w:basedOn w:val="Normal"/>
    <w:link w:val="FooterChar"/>
    <w:uiPriority w:val="99"/>
    <w:unhideWhenUsed/>
    <w:rsid w:val="0085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C2"/>
  </w:style>
  <w:style w:type="paragraph" w:styleId="BalloonText">
    <w:name w:val="Balloon Text"/>
    <w:basedOn w:val="Normal"/>
    <w:link w:val="BalloonTextChar"/>
    <w:uiPriority w:val="99"/>
    <w:semiHidden/>
    <w:unhideWhenUsed/>
    <w:rsid w:val="00105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369"/>
    <w:rPr>
      <w:rFonts w:ascii="Tahoma" w:hAnsi="Tahoma" w:cs="Tahoma"/>
      <w:sz w:val="16"/>
      <w:szCs w:val="16"/>
    </w:rPr>
  </w:style>
  <w:style w:type="paragraph" w:styleId="ListParagraph">
    <w:name w:val="List Paragraph"/>
    <w:basedOn w:val="Normal"/>
    <w:uiPriority w:val="34"/>
    <w:qFormat/>
    <w:rsid w:val="003D23B9"/>
    <w:pPr>
      <w:ind w:left="720"/>
      <w:contextualSpacing/>
    </w:pPr>
  </w:style>
  <w:style w:type="character" w:customStyle="1" w:styleId="apple-converted-space">
    <w:name w:val="apple-converted-space"/>
    <w:basedOn w:val="DefaultParagraphFont"/>
    <w:rsid w:val="00E61A53"/>
  </w:style>
  <w:style w:type="character" w:styleId="Hyperlink">
    <w:name w:val="Hyperlink"/>
    <w:basedOn w:val="DefaultParagraphFont"/>
    <w:uiPriority w:val="99"/>
    <w:semiHidden/>
    <w:unhideWhenUsed/>
    <w:rsid w:val="00682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893">
      <w:bodyDiv w:val="1"/>
      <w:marLeft w:val="0"/>
      <w:marRight w:val="0"/>
      <w:marTop w:val="0"/>
      <w:marBottom w:val="0"/>
      <w:divBdr>
        <w:top w:val="none" w:sz="0" w:space="0" w:color="auto"/>
        <w:left w:val="none" w:sz="0" w:space="0" w:color="auto"/>
        <w:bottom w:val="none" w:sz="0" w:space="0" w:color="auto"/>
        <w:right w:val="none" w:sz="0" w:space="0" w:color="auto"/>
      </w:divBdr>
    </w:div>
    <w:div w:id="262232457">
      <w:bodyDiv w:val="1"/>
      <w:marLeft w:val="0"/>
      <w:marRight w:val="0"/>
      <w:marTop w:val="0"/>
      <w:marBottom w:val="0"/>
      <w:divBdr>
        <w:top w:val="none" w:sz="0" w:space="0" w:color="auto"/>
        <w:left w:val="none" w:sz="0" w:space="0" w:color="auto"/>
        <w:bottom w:val="none" w:sz="0" w:space="0" w:color="auto"/>
        <w:right w:val="none" w:sz="0" w:space="0" w:color="auto"/>
      </w:divBdr>
    </w:div>
    <w:div w:id="743720229">
      <w:bodyDiv w:val="1"/>
      <w:marLeft w:val="0"/>
      <w:marRight w:val="0"/>
      <w:marTop w:val="0"/>
      <w:marBottom w:val="0"/>
      <w:divBdr>
        <w:top w:val="none" w:sz="0" w:space="0" w:color="auto"/>
        <w:left w:val="none" w:sz="0" w:space="0" w:color="auto"/>
        <w:bottom w:val="none" w:sz="0" w:space="0" w:color="auto"/>
        <w:right w:val="none" w:sz="0" w:space="0" w:color="auto"/>
      </w:divBdr>
    </w:div>
    <w:div w:id="946081079">
      <w:bodyDiv w:val="1"/>
      <w:marLeft w:val="0"/>
      <w:marRight w:val="0"/>
      <w:marTop w:val="0"/>
      <w:marBottom w:val="0"/>
      <w:divBdr>
        <w:top w:val="none" w:sz="0" w:space="0" w:color="auto"/>
        <w:left w:val="none" w:sz="0" w:space="0" w:color="auto"/>
        <w:bottom w:val="none" w:sz="0" w:space="0" w:color="auto"/>
        <w:right w:val="none" w:sz="0" w:space="0" w:color="auto"/>
      </w:divBdr>
    </w:div>
    <w:div w:id="974258872">
      <w:bodyDiv w:val="1"/>
      <w:marLeft w:val="0"/>
      <w:marRight w:val="0"/>
      <w:marTop w:val="0"/>
      <w:marBottom w:val="0"/>
      <w:divBdr>
        <w:top w:val="none" w:sz="0" w:space="0" w:color="auto"/>
        <w:left w:val="none" w:sz="0" w:space="0" w:color="auto"/>
        <w:bottom w:val="none" w:sz="0" w:space="0" w:color="auto"/>
        <w:right w:val="none" w:sz="0" w:space="0" w:color="auto"/>
      </w:divBdr>
    </w:div>
    <w:div w:id="1387215034">
      <w:bodyDiv w:val="1"/>
      <w:marLeft w:val="0"/>
      <w:marRight w:val="0"/>
      <w:marTop w:val="0"/>
      <w:marBottom w:val="0"/>
      <w:divBdr>
        <w:top w:val="none" w:sz="0" w:space="0" w:color="auto"/>
        <w:left w:val="none" w:sz="0" w:space="0" w:color="auto"/>
        <w:bottom w:val="none" w:sz="0" w:space="0" w:color="auto"/>
        <w:right w:val="none" w:sz="0" w:space="0" w:color="auto"/>
      </w:divBdr>
    </w:div>
    <w:div w:id="1411387400">
      <w:bodyDiv w:val="1"/>
      <w:marLeft w:val="0"/>
      <w:marRight w:val="0"/>
      <w:marTop w:val="0"/>
      <w:marBottom w:val="0"/>
      <w:divBdr>
        <w:top w:val="none" w:sz="0" w:space="0" w:color="auto"/>
        <w:left w:val="none" w:sz="0" w:space="0" w:color="auto"/>
        <w:bottom w:val="none" w:sz="0" w:space="0" w:color="auto"/>
        <w:right w:val="none" w:sz="0" w:space="0" w:color="auto"/>
      </w:divBdr>
    </w:div>
    <w:div w:id="1412462604">
      <w:bodyDiv w:val="1"/>
      <w:marLeft w:val="0"/>
      <w:marRight w:val="0"/>
      <w:marTop w:val="0"/>
      <w:marBottom w:val="0"/>
      <w:divBdr>
        <w:top w:val="none" w:sz="0" w:space="0" w:color="auto"/>
        <w:left w:val="none" w:sz="0" w:space="0" w:color="auto"/>
        <w:bottom w:val="none" w:sz="0" w:space="0" w:color="auto"/>
        <w:right w:val="none" w:sz="0" w:space="0" w:color="auto"/>
      </w:divBdr>
    </w:div>
    <w:div w:id="1416169493">
      <w:bodyDiv w:val="1"/>
      <w:marLeft w:val="0"/>
      <w:marRight w:val="0"/>
      <w:marTop w:val="0"/>
      <w:marBottom w:val="0"/>
      <w:divBdr>
        <w:top w:val="none" w:sz="0" w:space="0" w:color="auto"/>
        <w:left w:val="none" w:sz="0" w:space="0" w:color="auto"/>
        <w:bottom w:val="none" w:sz="0" w:space="0" w:color="auto"/>
        <w:right w:val="none" w:sz="0" w:space="0" w:color="auto"/>
      </w:divBdr>
    </w:div>
    <w:div w:id="1485586234">
      <w:bodyDiv w:val="1"/>
      <w:marLeft w:val="0"/>
      <w:marRight w:val="0"/>
      <w:marTop w:val="0"/>
      <w:marBottom w:val="0"/>
      <w:divBdr>
        <w:top w:val="none" w:sz="0" w:space="0" w:color="auto"/>
        <w:left w:val="none" w:sz="0" w:space="0" w:color="auto"/>
        <w:bottom w:val="none" w:sz="0" w:space="0" w:color="auto"/>
        <w:right w:val="none" w:sz="0" w:space="0" w:color="auto"/>
      </w:divBdr>
    </w:div>
    <w:div w:id="1496722237">
      <w:bodyDiv w:val="1"/>
      <w:marLeft w:val="0"/>
      <w:marRight w:val="0"/>
      <w:marTop w:val="0"/>
      <w:marBottom w:val="0"/>
      <w:divBdr>
        <w:top w:val="none" w:sz="0" w:space="0" w:color="auto"/>
        <w:left w:val="none" w:sz="0" w:space="0" w:color="auto"/>
        <w:bottom w:val="none" w:sz="0" w:space="0" w:color="auto"/>
        <w:right w:val="none" w:sz="0" w:space="0" w:color="auto"/>
      </w:divBdr>
    </w:div>
    <w:div w:id="1617525310">
      <w:bodyDiv w:val="1"/>
      <w:marLeft w:val="0"/>
      <w:marRight w:val="0"/>
      <w:marTop w:val="0"/>
      <w:marBottom w:val="0"/>
      <w:divBdr>
        <w:top w:val="none" w:sz="0" w:space="0" w:color="auto"/>
        <w:left w:val="none" w:sz="0" w:space="0" w:color="auto"/>
        <w:bottom w:val="none" w:sz="0" w:space="0" w:color="auto"/>
        <w:right w:val="none" w:sz="0" w:space="0" w:color="auto"/>
      </w:divBdr>
    </w:div>
    <w:div w:id="1810200674">
      <w:bodyDiv w:val="1"/>
      <w:marLeft w:val="0"/>
      <w:marRight w:val="0"/>
      <w:marTop w:val="0"/>
      <w:marBottom w:val="0"/>
      <w:divBdr>
        <w:top w:val="none" w:sz="0" w:space="0" w:color="auto"/>
        <w:left w:val="none" w:sz="0" w:space="0" w:color="auto"/>
        <w:bottom w:val="none" w:sz="0" w:space="0" w:color="auto"/>
        <w:right w:val="none" w:sz="0" w:space="0" w:color="auto"/>
      </w:divBdr>
    </w:div>
    <w:div w:id="1837723209">
      <w:bodyDiv w:val="1"/>
      <w:marLeft w:val="0"/>
      <w:marRight w:val="0"/>
      <w:marTop w:val="0"/>
      <w:marBottom w:val="0"/>
      <w:divBdr>
        <w:top w:val="none" w:sz="0" w:space="0" w:color="auto"/>
        <w:left w:val="none" w:sz="0" w:space="0" w:color="auto"/>
        <w:bottom w:val="none" w:sz="0" w:space="0" w:color="auto"/>
        <w:right w:val="none" w:sz="0" w:space="0" w:color="auto"/>
      </w:divBdr>
    </w:div>
    <w:div w:id="2029523326">
      <w:bodyDiv w:val="1"/>
      <w:marLeft w:val="0"/>
      <w:marRight w:val="0"/>
      <w:marTop w:val="0"/>
      <w:marBottom w:val="0"/>
      <w:divBdr>
        <w:top w:val="none" w:sz="0" w:space="0" w:color="auto"/>
        <w:left w:val="none" w:sz="0" w:space="0" w:color="auto"/>
        <w:bottom w:val="none" w:sz="0" w:space="0" w:color="auto"/>
        <w:right w:val="none" w:sz="0" w:space="0" w:color="auto"/>
      </w:divBdr>
    </w:div>
    <w:div w:id="2074572668">
      <w:bodyDiv w:val="1"/>
      <w:marLeft w:val="0"/>
      <w:marRight w:val="0"/>
      <w:marTop w:val="0"/>
      <w:marBottom w:val="0"/>
      <w:divBdr>
        <w:top w:val="none" w:sz="0" w:space="0" w:color="auto"/>
        <w:left w:val="none" w:sz="0" w:space="0" w:color="auto"/>
        <w:bottom w:val="none" w:sz="0" w:space="0" w:color="auto"/>
        <w:right w:val="none" w:sz="0" w:space="0" w:color="auto"/>
      </w:divBdr>
    </w:div>
    <w:div w:id="21295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8E73-D24A-452D-B92E-FB5C843F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Morris</dc:creator>
  <cp:lastModifiedBy>Cheryl Cuming</cp:lastModifiedBy>
  <cp:revision>14</cp:revision>
  <cp:lastPrinted>2023-09-15T15:07:00Z</cp:lastPrinted>
  <dcterms:created xsi:type="dcterms:W3CDTF">2023-08-20T16:27:00Z</dcterms:created>
  <dcterms:modified xsi:type="dcterms:W3CDTF">2023-09-15T15:07:00Z</dcterms:modified>
</cp:coreProperties>
</file>